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73744" w14:textId="276E6155" w:rsidR="006636F8" w:rsidRDefault="00560D6E"/>
    <w:tbl>
      <w:tblPr>
        <w:tblW w:w="1016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46"/>
        <w:gridCol w:w="990"/>
        <w:gridCol w:w="3726"/>
      </w:tblGrid>
      <w:tr w:rsidR="00B612AE" w:rsidRPr="00206BE4" w14:paraId="21C58934" w14:textId="77777777" w:rsidTr="00B612AE">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4DC720A" w14:textId="77777777" w:rsidR="007212BB" w:rsidRPr="00206BE4" w:rsidRDefault="007212BB" w:rsidP="007212BB">
            <w:pPr>
              <w:rPr>
                <w:rFonts w:ascii="Arial" w:eastAsia="Times New Roman" w:hAnsi="Arial" w:cs="Arial"/>
                <w:color w:val="000000"/>
                <w:sz w:val="21"/>
                <w:szCs w:val="21"/>
              </w:rPr>
            </w:pPr>
            <w:r w:rsidRPr="00206BE4">
              <w:rPr>
                <w:rFonts w:ascii="Arial" w:eastAsia="Times New Roman" w:hAnsi="Arial" w:cs="Arial"/>
                <w:color w:val="000000"/>
                <w:sz w:val="21"/>
                <w:szCs w:val="21"/>
              </w:rPr>
              <w:t xml:space="preserve">I </w:t>
            </w:r>
            <w:r w:rsidRPr="007212BB">
              <w:rPr>
                <w:rFonts w:ascii="Arial" w:eastAsia="Times New Roman" w:hAnsi="Arial" w:cs="Arial"/>
                <w:color w:val="000000"/>
                <w:sz w:val="21"/>
                <w:szCs w:val="21"/>
              </w:rPr>
              <w:t>am dealing with anger for missing out on my friends last 3 months of her life due to COVID since I could not go to the nursing home where she was in rehab to see her.</w:t>
            </w:r>
          </w:p>
          <w:p w14:paraId="7FE1C997" w14:textId="77777777" w:rsidR="007212BB" w:rsidRPr="00206BE4" w:rsidRDefault="007212BB" w:rsidP="007212BB">
            <w:pPr>
              <w:rPr>
                <w:rFonts w:ascii="Arial" w:eastAsia="Times New Roman" w:hAnsi="Arial" w:cs="Arial"/>
                <w:i/>
                <w:iCs/>
                <w:color w:val="000000"/>
                <w:sz w:val="21"/>
                <w:szCs w:val="21"/>
              </w:rPr>
            </w:pPr>
          </w:p>
          <w:p w14:paraId="43C2F6B3" w14:textId="44248ADE" w:rsidR="007212BB" w:rsidRPr="007212BB" w:rsidRDefault="007212BB" w:rsidP="007212BB">
            <w:pPr>
              <w:rPr>
                <w:rFonts w:ascii="Arial" w:eastAsia="Times New Roman" w:hAnsi="Arial" w:cs="Arial"/>
                <w:i/>
                <w:iCs/>
                <w:color w:val="000000"/>
                <w:sz w:val="21"/>
                <w:szCs w:val="21"/>
              </w:rPr>
            </w:pPr>
            <w:r w:rsidRPr="00206BE4">
              <w:rPr>
                <w:rFonts w:ascii="Arial" w:eastAsia="Times New Roman" w:hAnsi="Arial" w:cs="Arial"/>
                <w:i/>
                <w:iCs/>
                <w:color w:val="000000"/>
                <w:sz w:val="21"/>
                <w:szCs w:val="21"/>
              </w:rPr>
              <w:t xml:space="preserve">I’m so sorry that your opportunity to say good-bye and spend time together was cut short due to COVID. </w:t>
            </w:r>
            <w:proofErr w:type="gramStart"/>
            <w:r w:rsidRPr="00206BE4">
              <w:rPr>
                <w:rFonts w:ascii="Arial" w:eastAsia="Times New Roman" w:hAnsi="Arial" w:cs="Arial"/>
                <w:i/>
                <w:iCs/>
                <w:color w:val="000000"/>
                <w:sz w:val="21"/>
                <w:szCs w:val="21"/>
              </w:rPr>
              <w:t>Of course</w:t>
            </w:r>
            <w:proofErr w:type="gramEnd"/>
            <w:r w:rsidRPr="00206BE4">
              <w:rPr>
                <w:rFonts w:ascii="Arial" w:eastAsia="Times New Roman" w:hAnsi="Arial" w:cs="Arial"/>
                <w:i/>
                <w:iCs/>
                <w:color w:val="000000"/>
                <w:sz w:val="21"/>
                <w:szCs w:val="21"/>
              </w:rPr>
              <w:t xml:space="preserve"> you are angry! </w:t>
            </w:r>
            <w:r w:rsidR="00051248" w:rsidRPr="00206BE4">
              <w:rPr>
                <w:rFonts w:ascii="Arial" w:eastAsia="Times New Roman" w:hAnsi="Arial" w:cs="Arial"/>
                <w:i/>
                <w:iCs/>
                <w:color w:val="000000"/>
                <w:sz w:val="21"/>
                <w:szCs w:val="21"/>
              </w:rPr>
              <w:t>COVID has changed so many</w:t>
            </w:r>
            <w:r w:rsidR="00051248">
              <w:rPr>
                <w:rFonts w:ascii="Arial" w:eastAsia="Times New Roman" w:hAnsi="Arial" w:cs="Arial"/>
                <w:i/>
                <w:iCs/>
                <w:color w:val="000000"/>
                <w:sz w:val="21"/>
                <w:szCs w:val="21"/>
              </w:rPr>
              <w:t xml:space="preserve"> of the important</w:t>
            </w:r>
            <w:r w:rsidR="00051248" w:rsidRPr="00206BE4">
              <w:rPr>
                <w:rFonts w:ascii="Arial" w:eastAsia="Times New Roman" w:hAnsi="Arial" w:cs="Arial"/>
                <w:i/>
                <w:iCs/>
                <w:color w:val="000000"/>
                <w:sz w:val="21"/>
                <w:szCs w:val="21"/>
              </w:rPr>
              <w:t xml:space="preserve"> aspects</w:t>
            </w:r>
            <w:r w:rsidR="00051248">
              <w:rPr>
                <w:rFonts w:ascii="Arial" w:eastAsia="Times New Roman" w:hAnsi="Arial" w:cs="Arial"/>
                <w:i/>
                <w:iCs/>
                <w:color w:val="000000"/>
                <w:sz w:val="21"/>
                <w:szCs w:val="21"/>
              </w:rPr>
              <w:t xml:space="preserve"> and rituals</w:t>
            </w:r>
            <w:r w:rsidR="00051248" w:rsidRPr="00206BE4">
              <w:rPr>
                <w:rFonts w:ascii="Arial" w:eastAsia="Times New Roman" w:hAnsi="Arial" w:cs="Arial"/>
                <w:i/>
                <w:iCs/>
                <w:color w:val="000000"/>
                <w:sz w:val="21"/>
                <w:szCs w:val="21"/>
              </w:rPr>
              <w:t xml:space="preserve"> of dying and mourning and </w:t>
            </w:r>
            <w:r w:rsidR="00051248">
              <w:rPr>
                <w:rFonts w:ascii="Arial" w:eastAsia="Times New Roman" w:hAnsi="Arial" w:cs="Arial"/>
                <w:i/>
                <w:iCs/>
                <w:color w:val="000000"/>
                <w:sz w:val="21"/>
                <w:szCs w:val="21"/>
              </w:rPr>
              <w:t>it is hard to lose dear friends</w:t>
            </w:r>
            <w:r w:rsidR="00051248">
              <w:rPr>
                <w:rFonts w:ascii="Arial" w:eastAsia="Times New Roman" w:hAnsi="Arial" w:cs="Arial"/>
                <w:i/>
                <w:iCs/>
                <w:color w:val="000000"/>
                <w:sz w:val="21"/>
                <w:szCs w:val="21"/>
              </w:rPr>
              <w:t>.</w:t>
            </w:r>
            <w:r w:rsidR="00051248">
              <w:rPr>
                <w:rFonts w:ascii="Arial" w:eastAsia="Times New Roman" w:hAnsi="Arial" w:cs="Arial"/>
                <w:i/>
                <w:iCs/>
                <w:color w:val="000000"/>
                <w:sz w:val="21"/>
                <w:szCs w:val="21"/>
              </w:rPr>
              <w:t xml:space="preserve"> </w:t>
            </w:r>
            <w:r w:rsidR="00051248">
              <w:rPr>
                <w:rFonts w:ascii="Arial" w:eastAsia="Times New Roman" w:hAnsi="Arial" w:cs="Arial"/>
                <w:i/>
                <w:iCs/>
                <w:color w:val="000000"/>
                <w:sz w:val="21"/>
                <w:szCs w:val="21"/>
              </w:rPr>
              <w:t>There are so many that</w:t>
            </w:r>
            <w:r w:rsidR="00D2737C">
              <w:rPr>
                <w:rFonts w:ascii="Arial" w:eastAsia="Times New Roman" w:hAnsi="Arial" w:cs="Arial"/>
                <w:i/>
                <w:iCs/>
                <w:color w:val="000000"/>
                <w:sz w:val="21"/>
                <w:szCs w:val="21"/>
              </w:rPr>
              <w:t xml:space="preserve"> are</w:t>
            </w:r>
            <w:r w:rsidR="00051248">
              <w:rPr>
                <w:rFonts w:ascii="Arial" w:eastAsia="Times New Roman" w:hAnsi="Arial" w:cs="Arial"/>
                <w:i/>
                <w:iCs/>
                <w:color w:val="000000"/>
                <w:sz w:val="21"/>
                <w:szCs w:val="21"/>
              </w:rPr>
              <w:t xml:space="preserve"> having the same experience. Take pleasure and solace in all </w:t>
            </w:r>
            <w:r w:rsidR="00A95C41" w:rsidRPr="00206BE4">
              <w:rPr>
                <w:rFonts w:ascii="Arial" w:eastAsia="Times New Roman" w:hAnsi="Arial" w:cs="Arial"/>
                <w:i/>
                <w:iCs/>
                <w:color w:val="000000"/>
                <w:sz w:val="21"/>
                <w:szCs w:val="21"/>
              </w:rPr>
              <w:t xml:space="preserve">the ways that you did </w:t>
            </w:r>
            <w:r w:rsidR="00051248">
              <w:rPr>
                <w:rFonts w:ascii="Arial" w:eastAsia="Times New Roman" w:hAnsi="Arial" w:cs="Arial"/>
                <w:i/>
                <w:iCs/>
                <w:color w:val="000000"/>
                <w:sz w:val="21"/>
                <w:szCs w:val="21"/>
              </w:rPr>
              <w:t xml:space="preserve">support and </w:t>
            </w:r>
            <w:r w:rsidR="00A95C41" w:rsidRPr="00206BE4">
              <w:rPr>
                <w:rFonts w:ascii="Arial" w:eastAsia="Times New Roman" w:hAnsi="Arial" w:cs="Arial"/>
                <w:i/>
                <w:iCs/>
                <w:color w:val="000000"/>
                <w:sz w:val="21"/>
                <w:szCs w:val="21"/>
              </w:rPr>
              <w:t>connect</w:t>
            </w:r>
            <w:r w:rsidR="00051248">
              <w:rPr>
                <w:rFonts w:ascii="Arial" w:eastAsia="Times New Roman" w:hAnsi="Arial" w:cs="Arial"/>
                <w:i/>
                <w:iCs/>
                <w:color w:val="000000"/>
                <w:sz w:val="21"/>
                <w:szCs w:val="21"/>
              </w:rPr>
              <w:t xml:space="preserve"> with each other all through life of your friendship. H</w:t>
            </w:r>
            <w:r w:rsidR="00A95C41" w:rsidRPr="00206BE4">
              <w:rPr>
                <w:rFonts w:ascii="Arial" w:eastAsia="Times New Roman" w:hAnsi="Arial" w:cs="Arial"/>
                <w:i/>
                <w:iCs/>
                <w:color w:val="000000"/>
                <w:sz w:val="21"/>
                <w:szCs w:val="21"/>
              </w:rPr>
              <w:t>old tightly to the memories</w:t>
            </w:r>
            <w:r w:rsidR="00DE523A" w:rsidRPr="00206BE4">
              <w:rPr>
                <w:rFonts w:ascii="Arial" w:eastAsia="Times New Roman" w:hAnsi="Arial" w:cs="Arial"/>
                <w:i/>
                <w:iCs/>
                <w:color w:val="000000"/>
                <w:sz w:val="21"/>
                <w:szCs w:val="21"/>
              </w:rPr>
              <w:t xml:space="preserve"> that you shared, to the friendship that you had, and all that you meant to each other. </w:t>
            </w:r>
            <w:r w:rsidR="00051248">
              <w:rPr>
                <w:rFonts w:ascii="Arial" w:eastAsia="Times New Roman" w:hAnsi="Arial" w:cs="Arial"/>
                <w:i/>
                <w:iCs/>
                <w:color w:val="000000"/>
                <w:sz w:val="21"/>
                <w:szCs w:val="21"/>
              </w:rPr>
              <w:t xml:space="preserve">Create a ritual </w:t>
            </w:r>
            <w:r w:rsidR="00D2737C">
              <w:rPr>
                <w:rFonts w:ascii="Arial" w:eastAsia="Times New Roman" w:hAnsi="Arial" w:cs="Arial"/>
                <w:i/>
                <w:iCs/>
                <w:color w:val="000000"/>
                <w:sz w:val="21"/>
                <w:szCs w:val="21"/>
              </w:rPr>
              <w:t xml:space="preserve">that provides you with a meaningful ‘goodbye’ </w:t>
            </w:r>
            <w:r w:rsidR="00051248">
              <w:rPr>
                <w:rFonts w:ascii="Arial" w:eastAsia="Times New Roman" w:hAnsi="Arial" w:cs="Arial"/>
                <w:i/>
                <w:iCs/>
                <w:color w:val="000000"/>
                <w:sz w:val="21"/>
                <w:szCs w:val="21"/>
              </w:rPr>
              <w:t>with</w:t>
            </w:r>
            <w:r w:rsidR="00D2737C">
              <w:rPr>
                <w:rFonts w:ascii="Arial" w:eastAsia="Times New Roman" w:hAnsi="Arial" w:cs="Arial"/>
                <w:i/>
                <w:iCs/>
                <w:color w:val="000000"/>
                <w:sz w:val="21"/>
                <w:szCs w:val="21"/>
              </w:rPr>
              <w:t xml:space="preserve"> mutual friends who may be experiencing the same feelings. Cry, rage and laugh together as you honor your beloved friend.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97EF909" w14:textId="77777777" w:rsidR="007212BB" w:rsidRPr="007212BB" w:rsidRDefault="007212BB" w:rsidP="007212BB">
            <w:pPr>
              <w:rPr>
                <w:rFonts w:ascii="Arial" w:eastAsia="Times New Roman" w:hAnsi="Arial" w:cs="Arial"/>
                <w:i/>
                <w:iCs/>
                <w:color w:val="000000"/>
                <w:sz w:val="21"/>
                <w:szCs w:val="21"/>
              </w:rPr>
            </w:pPr>
            <w:r w:rsidRPr="007212BB">
              <w:rPr>
                <w:rFonts w:ascii="Arial" w:eastAsia="Times New Roman" w:hAnsi="Arial" w:cs="Arial"/>
                <w:i/>
                <w:iCs/>
                <w:color w:val="000000"/>
                <w:sz w:val="21"/>
                <w:szCs w:val="21"/>
              </w:rPr>
              <w:t>Marsha Scott-</w:t>
            </w:r>
            <w:proofErr w:type="spellStart"/>
            <w:r w:rsidRPr="007212BB">
              <w:rPr>
                <w:rFonts w:ascii="Arial" w:eastAsia="Times New Roman" w:hAnsi="Arial" w:cs="Arial"/>
                <w:i/>
                <w:iCs/>
                <w:color w:val="000000"/>
                <w:sz w:val="21"/>
                <w:szCs w:val="21"/>
              </w:rPr>
              <w:t>Rollf</w:t>
            </w:r>
            <w:proofErr w:type="spellEnd"/>
          </w:p>
        </w:tc>
        <w:tc>
          <w:tcPr>
            <w:tcW w:w="37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724971B" w14:textId="77777777" w:rsidR="007212BB" w:rsidRPr="007212BB" w:rsidRDefault="007212BB" w:rsidP="007212BB">
            <w:pPr>
              <w:rPr>
                <w:rFonts w:ascii="Arial" w:eastAsia="Times New Roman" w:hAnsi="Arial" w:cs="Arial"/>
                <w:i/>
                <w:iCs/>
                <w:color w:val="000000"/>
                <w:sz w:val="21"/>
                <w:szCs w:val="21"/>
              </w:rPr>
            </w:pPr>
            <w:r w:rsidRPr="007212BB">
              <w:rPr>
                <w:rFonts w:ascii="Arial" w:eastAsia="Times New Roman" w:hAnsi="Arial" w:cs="Arial"/>
                <w:i/>
                <w:iCs/>
                <w:color w:val="000000"/>
                <w:sz w:val="21"/>
                <w:szCs w:val="21"/>
              </w:rPr>
              <w:t>scottmc@fresnocountyca.gov</w:t>
            </w:r>
          </w:p>
        </w:tc>
      </w:tr>
    </w:tbl>
    <w:p w14:paraId="5098C57B" w14:textId="7F9E015C" w:rsidR="00D65AC6" w:rsidRPr="00206BE4" w:rsidRDefault="00D65AC6" w:rsidP="00D65AC6">
      <w:pPr>
        <w:rPr>
          <w:i/>
          <w:iCs/>
        </w:rPr>
      </w:pPr>
    </w:p>
    <w:p w14:paraId="6BA71E61" w14:textId="0545681A" w:rsidR="001A4ADC" w:rsidRDefault="001A4ADC" w:rsidP="00D65AC6"/>
    <w:p w14:paraId="52B76078" w14:textId="5FFCD02E" w:rsidR="001A4ADC" w:rsidRDefault="001A4ADC" w:rsidP="00D65AC6"/>
    <w:p w14:paraId="00CB66D5" w14:textId="16349EFF" w:rsidR="001A4ADC" w:rsidRDefault="001A4ADC" w:rsidP="00D65AC6"/>
    <w:tbl>
      <w:tblPr>
        <w:tblW w:w="1016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52"/>
        <w:gridCol w:w="984"/>
        <w:gridCol w:w="3726"/>
      </w:tblGrid>
      <w:tr w:rsidR="00246FFF" w:rsidRPr="00A95C41" w14:paraId="4AF3B2E9" w14:textId="77777777" w:rsidTr="00C26D30">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14:paraId="2B9D9961" w14:textId="6552CF36" w:rsidR="00A95C41" w:rsidRDefault="00A95C41" w:rsidP="00A95C41">
            <w:pPr>
              <w:rPr>
                <w:rFonts w:ascii="Arial" w:eastAsia="Times New Roman" w:hAnsi="Arial" w:cs="Arial"/>
                <w:color w:val="000000"/>
                <w:sz w:val="21"/>
                <w:szCs w:val="21"/>
              </w:rPr>
            </w:pPr>
            <w:r w:rsidRPr="00A95C41">
              <w:rPr>
                <w:rFonts w:ascii="Arial" w:eastAsia="Times New Roman" w:hAnsi="Arial" w:cs="Arial"/>
                <w:color w:val="000000"/>
                <w:sz w:val="21"/>
                <w:szCs w:val="21"/>
              </w:rPr>
              <w:t>How do I help others who are experiencing the same things?</w:t>
            </w:r>
          </w:p>
          <w:p w14:paraId="34E4364A" w14:textId="32038F66" w:rsidR="00D7022E" w:rsidRDefault="00D7022E" w:rsidP="00A95C41">
            <w:pPr>
              <w:rPr>
                <w:rFonts w:ascii="Arial" w:eastAsia="Times New Roman" w:hAnsi="Arial" w:cs="Arial"/>
                <w:color w:val="000000"/>
                <w:sz w:val="21"/>
                <w:szCs w:val="21"/>
              </w:rPr>
            </w:pPr>
          </w:p>
          <w:p w14:paraId="44782829" w14:textId="7716E71C" w:rsidR="00A95C41" w:rsidRPr="00C26D30" w:rsidRDefault="00051248" w:rsidP="00A95C41">
            <w:pPr>
              <w:rPr>
                <w:rFonts w:ascii="Arial" w:eastAsia="Times New Roman" w:hAnsi="Arial" w:cs="Arial"/>
                <w:color w:val="FF0000"/>
                <w:sz w:val="21"/>
                <w:szCs w:val="21"/>
              </w:rPr>
            </w:pPr>
            <w:r>
              <w:rPr>
                <w:rFonts w:ascii="Arial" w:eastAsia="Times New Roman" w:hAnsi="Arial" w:cs="Arial"/>
                <w:color w:val="000000"/>
                <w:sz w:val="21"/>
                <w:szCs w:val="21"/>
              </w:rPr>
              <w:t>It’s an unusual situation for victim services providers to be experiencing, in real time, the same traumas and loss</w:t>
            </w:r>
            <w:r w:rsidR="00246FFF">
              <w:rPr>
                <w:rFonts w:ascii="Arial" w:eastAsia="Times New Roman" w:hAnsi="Arial" w:cs="Arial"/>
                <w:color w:val="000000"/>
                <w:sz w:val="21"/>
                <w:szCs w:val="21"/>
              </w:rPr>
              <w:t xml:space="preserve"> that our clients are experiencing. Admitting to them and to ourselves that this unprecedented situation requires flexibility in our practice, and self-compassion in our hearts. Ensuring that you are ‘walking the talk’ and taking your own advice for self-care is critical. We are only human and need to nurture our own wounds first, before we can provide nurturance to others. </w:t>
            </w:r>
          </w:p>
          <w:p w14:paraId="3A216586" w14:textId="5811F887" w:rsidR="00A95C41" w:rsidRPr="00A95C41" w:rsidRDefault="00A95C41" w:rsidP="00A95C41">
            <w:pPr>
              <w:rPr>
                <w:rFonts w:ascii="Arial" w:eastAsia="Times New Roman" w:hAnsi="Arial" w:cs="Arial"/>
                <w:i/>
                <w:iCs/>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14:paraId="2E4085BF" w14:textId="77777777" w:rsidR="00A95C41" w:rsidRPr="00A95C41" w:rsidRDefault="00A95C41" w:rsidP="00A95C41">
            <w:pPr>
              <w:rPr>
                <w:rFonts w:ascii="Arial" w:eastAsia="Times New Roman" w:hAnsi="Arial" w:cs="Arial"/>
                <w:color w:val="000000"/>
                <w:sz w:val="21"/>
                <w:szCs w:val="21"/>
              </w:rPr>
            </w:pPr>
            <w:r w:rsidRPr="00A95C41">
              <w:rPr>
                <w:rFonts w:ascii="Arial" w:eastAsia="Times New Roman" w:hAnsi="Arial" w:cs="Arial"/>
                <w:color w:val="000000"/>
                <w:sz w:val="21"/>
                <w:szCs w:val="21"/>
              </w:rPr>
              <w:t>Marsha Scott-</w:t>
            </w:r>
            <w:proofErr w:type="spellStart"/>
            <w:r w:rsidRPr="00A95C41">
              <w:rPr>
                <w:rFonts w:ascii="Arial" w:eastAsia="Times New Roman" w:hAnsi="Arial" w:cs="Arial"/>
                <w:color w:val="000000"/>
                <w:sz w:val="21"/>
                <w:szCs w:val="21"/>
              </w:rPr>
              <w:t>Rollf</w:t>
            </w:r>
            <w:proofErr w:type="spellEnd"/>
          </w:p>
        </w:tc>
        <w:tc>
          <w:tcPr>
            <w:tcW w:w="3726" w:type="dxa"/>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14:paraId="7C57AF79" w14:textId="77777777" w:rsidR="00A95C41" w:rsidRPr="00A95C41" w:rsidRDefault="00A95C41" w:rsidP="00A95C41">
            <w:pPr>
              <w:rPr>
                <w:rFonts w:ascii="Arial" w:eastAsia="Times New Roman" w:hAnsi="Arial" w:cs="Arial"/>
                <w:color w:val="000000"/>
                <w:sz w:val="21"/>
                <w:szCs w:val="21"/>
              </w:rPr>
            </w:pPr>
            <w:r w:rsidRPr="00A95C41">
              <w:rPr>
                <w:rFonts w:ascii="Arial" w:eastAsia="Times New Roman" w:hAnsi="Arial" w:cs="Arial"/>
                <w:color w:val="000000"/>
                <w:sz w:val="21"/>
                <w:szCs w:val="21"/>
              </w:rPr>
              <w:t>scottmc@fresnocountyca.gov</w:t>
            </w:r>
          </w:p>
        </w:tc>
      </w:tr>
    </w:tbl>
    <w:p w14:paraId="7BC45727" w14:textId="3650798E" w:rsidR="001A4ADC" w:rsidRDefault="001A4ADC" w:rsidP="00D65AC6"/>
    <w:p w14:paraId="4853FA8D" w14:textId="58BFD561" w:rsidR="001A4ADC" w:rsidRDefault="001A4ADC" w:rsidP="00D65AC6"/>
    <w:p w14:paraId="5269C221" w14:textId="77777777" w:rsidR="001A4ADC" w:rsidRDefault="001A4ADC" w:rsidP="00D65AC6"/>
    <w:tbl>
      <w:tblPr>
        <w:tblW w:w="1016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06"/>
        <w:gridCol w:w="915"/>
        <w:gridCol w:w="559"/>
        <w:gridCol w:w="832"/>
        <w:gridCol w:w="3750"/>
      </w:tblGrid>
      <w:tr w:rsidR="00246FFF" w:rsidRPr="001A4ADC" w14:paraId="2FC8AE22" w14:textId="77777777" w:rsidTr="00C26D30">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14:paraId="03E95F0B" w14:textId="77777777" w:rsidR="001A4ADC" w:rsidRDefault="001A4ADC" w:rsidP="001A4ADC">
            <w:pPr>
              <w:rPr>
                <w:rFonts w:ascii="Arial" w:eastAsia="Times New Roman" w:hAnsi="Arial" w:cs="Arial"/>
                <w:color w:val="000000"/>
                <w:sz w:val="21"/>
                <w:szCs w:val="21"/>
              </w:rPr>
            </w:pPr>
            <w:r w:rsidRPr="001A4ADC">
              <w:rPr>
                <w:rFonts w:ascii="Arial" w:eastAsia="Times New Roman" w:hAnsi="Arial" w:cs="Arial"/>
                <w:color w:val="000000"/>
                <w:sz w:val="21"/>
                <w:szCs w:val="21"/>
              </w:rPr>
              <w:br/>
              <w:t>Please include pets in noticing grief reactions.</w:t>
            </w:r>
          </w:p>
          <w:p w14:paraId="4DCD4C6E" w14:textId="77777777" w:rsidR="00D7022E" w:rsidRDefault="00D7022E" w:rsidP="001A4ADC">
            <w:pPr>
              <w:rPr>
                <w:rFonts w:ascii="Arial" w:eastAsia="Times New Roman" w:hAnsi="Arial" w:cs="Arial"/>
                <w:color w:val="000000"/>
                <w:sz w:val="21"/>
                <w:szCs w:val="21"/>
              </w:rPr>
            </w:pPr>
          </w:p>
          <w:p w14:paraId="21567DDF" w14:textId="7AA698B3" w:rsidR="00D7022E" w:rsidRPr="00246FFF" w:rsidRDefault="00D7022E" w:rsidP="001A4ADC">
            <w:pPr>
              <w:rPr>
                <w:rFonts w:ascii="Arial" w:eastAsia="Times New Roman" w:hAnsi="Arial" w:cs="Arial"/>
                <w:i/>
                <w:iCs/>
                <w:color w:val="000000"/>
                <w:sz w:val="21"/>
                <w:szCs w:val="21"/>
              </w:rPr>
            </w:pPr>
            <w:r w:rsidRPr="007F4DFB">
              <w:rPr>
                <w:rFonts w:ascii="Arial" w:eastAsia="Times New Roman" w:hAnsi="Arial" w:cs="Arial"/>
                <w:i/>
                <w:iCs/>
                <w:color w:val="000000"/>
                <w:sz w:val="21"/>
                <w:szCs w:val="21"/>
              </w:rPr>
              <w:t xml:space="preserve">Thank you for raising this, Cynthia. </w:t>
            </w:r>
            <w:r w:rsidR="007F4DFB" w:rsidRPr="007F4DFB">
              <w:rPr>
                <w:rFonts w:ascii="Arial" w:eastAsia="Times New Roman" w:hAnsi="Arial" w:cs="Arial"/>
                <w:i/>
                <w:iCs/>
                <w:color w:val="000000"/>
                <w:sz w:val="21"/>
                <w:szCs w:val="21"/>
              </w:rPr>
              <w:t>For many people, their p</w:t>
            </w:r>
            <w:r w:rsidRPr="007F4DFB">
              <w:rPr>
                <w:rFonts w:ascii="Arial" w:eastAsia="Times New Roman" w:hAnsi="Arial" w:cs="Arial"/>
                <w:i/>
                <w:iCs/>
                <w:color w:val="000000"/>
                <w:sz w:val="21"/>
                <w:szCs w:val="21"/>
              </w:rPr>
              <w:t xml:space="preserve">ets </w:t>
            </w:r>
            <w:r w:rsidR="00246FFF">
              <w:rPr>
                <w:rFonts w:ascii="Arial" w:eastAsia="Times New Roman" w:hAnsi="Arial" w:cs="Arial"/>
                <w:i/>
                <w:iCs/>
                <w:color w:val="000000"/>
                <w:sz w:val="21"/>
                <w:szCs w:val="21"/>
              </w:rPr>
              <w:t>are</w:t>
            </w:r>
            <w:r w:rsidRPr="007F4DFB">
              <w:rPr>
                <w:rFonts w:ascii="Arial" w:eastAsia="Times New Roman" w:hAnsi="Arial" w:cs="Arial"/>
                <w:i/>
                <w:iCs/>
                <w:color w:val="000000"/>
                <w:sz w:val="21"/>
                <w:szCs w:val="21"/>
              </w:rPr>
              <w:t xml:space="preserve"> </w:t>
            </w:r>
            <w:r w:rsidR="007F4DFB" w:rsidRPr="007F4DFB">
              <w:rPr>
                <w:rFonts w:ascii="Arial" w:eastAsia="Times New Roman" w:hAnsi="Arial" w:cs="Arial"/>
                <w:i/>
                <w:iCs/>
                <w:color w:val="000000"/>
                <w:sz w:val="21"/>
                <w:szCs w:val="21"/>
              </w:rPr>
              <w:t>famil</w:t>
            </w:r>
            <w:r w:rsidR="00246FFF">
              <w:rPr>
                <w:rFonts w:ascii="Arial" w:eastAsia="Times New Roman" w:hAnsi="Arial" w:cs="Arial"/>
                <w:i/>
                <w:iCs/>
                <w:color w:val="000000"/>
                <w:sz w:val="21"/>
                <w:szCs w:val="21"/>
              </w:rPr>
              <w:t>y</w:t>
            </w:r>
            <w:r w:rsidR="007F4DFB" w:rsidRPr="007F4DFB">
              <w:rPr>
                <w:rFonts w:ascii="Arial" w:eastAsia="Times New Roman" w:hAnsi="Arial" w:cs="Arial"/>
                <w:i/>
                <w:iCs/>
                <w:color w:val="000000"/>
                <w:sz w:val="21"/>
                <w:szCs w:val="21"/>
              </w:rPr>
              <w:t xml:space="preserve">: assisting, protecting, comforting, playing. To lose a pet can be devastating. People mourn their loss </w:t>
            </w:r>
            <w:r w:rsidR="00246FFF">
              <w:rPr>
                <w:rFonts w:ascii="Arial" w:eastAsia="Times New Roman" w:hAnsi="Arial" w:cs="Arial"/>
                <w:i/>
                <w:iCs/>
                <w:color w:val="000000"/>
                <w:sz w:val="21"/>
                <w:szCs w:val="21"/>
              </w:rPr>
              <w:t xml:space="preserve">as they would a family member. Often this is misunderstood by </w:t>
            </w:r>
            <w:r w:rsidR="00246FFF">
              <w:rPr>
                <w:rFonts w:ascii="Arial" w:eastAsia="Times New Roman" w:hAnsi="Arial" w:cs="Arial"/>
                <w:i/>
                <w:iCs/>
                <w:color w:val="000000"/>
                <w:sz w:val="21"/>
                <w:szCs w:val="21"/>
              </w:rPr>
              <w:lastRenderedPageBreak/>
              <w:t>others</w:t>
            </w:r>
            <w:r w:rsidR="008A10A2">
              <w:rPr>
                <w:rFonts w:ascii="Arial" w:eastAsia="Times New Roman" w:hAnsi="Arial" w:cs="Arial"/>
                <w:i/>
                <w:iCs/>
                <w:color w:val="000000"/>
                <w:sz w:val="21"/>
                <w:szCs w:val="21"/>
              </w:rPr>
              <w:t xml:space="preserve"> and dismissed as not a ‘real’ loss. Take note</w:t>
            </w:r>
            <w:r w:rsidR="00DB4873">
              <w:rPr>
                <w:rFonts w:ascii="Arial" w:eastAsia="Times New Roman" w:hAnsi="Arial" w:cs="Arial"/>
                <w:i/>
                <w:iCs/>
                <w:color w:val="000000"/>
                <w:sz w:val="21"/>
                <w:szCs w:val="21"/>
              </w:rPr>
              <w:t xml:space="preserve"> of the importance of this loss for your clients, friends and family. </w:t>
            </w:r>
            <w:proofErr w:type="spellStart"/>
            <w:r w:rsidR="00246FFF">
              <w:rPr>
                <w:rFonts w:ascii="Arial" w:eastAsia="Times New Roman" w:hAnsi="Arial" w:cs="Arial"/>
                <w:i/>
                <w:iCs/>
                <w:color w:val="000000"/>
                <w:sz w:val="21"/>
                <w:szCs w:val="21"/>
              </w:rPr>
              <w:t>In</w:t>
            </w:r>
            <w:proofErr w:type="spellEnd"/>
            <w:r w:rsidR="00246FFF">
              <w:rPr>
                <w:rFonts w:ascii="Arial" w:eastAsia="Times New Roman" w:hAnsi="Arial" w:cs="Arial"/>
                <w:i/>
                <w:iCs/>
                <w:color w:val="000000"/>
                <w:sz w:val="21"/>
                <w:szCs w:val="21"/>
              </w:rPr>
              <w:t xml:space="preserve"> terms of pets grieving the loss of their owners/family member, note and acknowledge their grieving behavior and be patient</w:t>
            </w:r>
            <w:r w:rsidR="00DB4873">
              <w:rPr>
                <w:rFonts w:ascii="Arial" w:eastAsia="Times New Roman" w:hAnsi="Arial" w:cs="Arial"/>
                <w:i/>
                <w:iCs/>
                <w:color w:val="000000"/>
                <w:sz w:val="21"/>
                <w:szCs w:val="21"/>
              </w:rPr>
              <w:t xml:space="preserve">, comforting and </w:t>
            </w:r>
            <w:r w:rsidR="00246FFF">
              <w:rPr>
                <w:rFonts w:ascii="Arial" w:eastAsia="Times New Roman" w:hAnsi="Arial" w:cs="Arial"/>
                <w:i/>
                <w:iCs/>
                <w:color w:val="000000"/>
                <w:sz w:val="21"/>
                <w:szCs w:val="21"/>
              </w:rPr>
              <w:t>loving as you would a family member.</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14:paraId="0E27A503" w14:textId="77777777" w:rsidR="001A4ADC" w:rsidRPr="001A4ADC" w:rsidRDefault="001A4ADC" w:rsidP="001A4ADC">
            <w:pPr>
              <w:rPr>
                <w:rFonts w:ascii="Arial" w:eastAsia="Times New Roman" w:hAnsi="Arial" w:cs="Arial"/>
                <w:color w:val="000000"/>
                <w:sz w:val="21"/>
                <w:szCs w:val="21"/>
              </w:rPr>
            </w:pPr>
            <w:r w:rsidRPr="001A4ADC">
              <w:rPr>
                <w:rFonts w:ascii="Arial" w:eastAsia="Times New Roman" w:hAnsi="Arial" w:cs="Arial"/>
                <w:color w:val="000000"/>
                <w:sz w:val="21"/>
                <w:szCs w:val="21"/>
              </w:rPr>
              <w:lastRenderedPageBreak/>
              <w:t>Cynthia "Doss</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14:paraId="21F22521" w14:textId="77777777" w:rsidR="001A4ADC" w:rsidRPr="001A4ADC" w:rsidRDefault="001A4ADC" w:rsidP="001A4ADC">
            <w:pPr>
              <w:rPr>
                <w:rFonts w:ascii="Arial" w:eastAsia="Times New Roman" w:hAnsi="Arial" w:cs="Arial"/>
                <w:color w:val="000000"/>
                <w:sz w:val="21"/>
                <w:szCs w:val="21"/>
              </w:rPr>
            </w:pPr>
            <w:r w:rsidRPr="001A4ADC">
              <w:rPr>
                <w:rFonts w:ascii="Arial" w:eastAsia="Times New Roman" w:hAnsi="Arial" w:cs="Arial"/>
                <w:color w:val="000000"/>
                <w:sz w:val="21"/>
                <w:szCs w:val="21"/>
              </w:rPr>
              <w:t>LPC</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14:paraId="61872FF0" w14:textId="77777777" w:rsidR="001A4ADC" w:rsidRPr="001A4ADC" w:rsidRDefault="001A4ADC" w:rsidP="001A4ADC">
            <w:pPr>
              <w:rPr>
                <w:rFonts w:ascii="Arial" w:eastAsia="Times New Roman" w:hAnsi="Arial" w:cs="Arial"/>
                <w:color w:val="000000"/>
                <w:sz w:val="21"/>
                <w:szCs w:val="21"/>
              </w:rPr>
            </w:pPr>
            <w:r w:rsidRPr="001A4ADC">
              <w:rPr>
                <w:rFonts w:ascii="Arial" w:eastAsia="Times New Roman" w:hAnsi="Arial" w:cs="Arial"/>
                <w:color w:val="000000"/>
                <w:sz w:val="21"/>
                <w:szCs w:val="21"/>
              </w:rPr>
              <w:t>LCSW"</w:t>
            </w:r>
          </w:p>
        </w:tc>
        <w:tc>
          <w:tcPr>
            <w:tcW w:w="3750" w:type="dxa"/>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14:paraId="1A46F8EF" w14:textId="77777777" w:rsidR="001A4ADC" w:rsidRPr="001A4ADC" w:rsidRDefault="001A4ADC" w:rsidP="001A4ADC">
            <w:pPr>
              <w:rPr>
                <w:rFonts w:ascii="Arial" w:eastAsia="Times New Roman" w:hAnsi="Arial" w:cs="Arial"/>
                <w:color w:val="000000"/>
                <w:sz w:val="21"/>
                <w:szCs w:val="21"/>
              </w:rPr>
            </w:pPr>
            <w:r w:rsidRPr="001A4ADC">
              <w:rPr>
                <w:rFonts w:ascii="Arial" w:eastAsia="Times New Roman" w:hAnsi="Arial" w:cs="Arial"/>
                <w:color w:val="000000"/>
                <w:sz w:val="21"/>
                <w:szCs w:val="21"/>
              </w:rPr>
              <w:t>cdoss@baldwincountyga.com</w:t>
            </w:r>
          </w:p>
        </w:tc>
      </w:tr>
    </w:tbl>
    <w:p w14:paraId="5696CAEC" w14:textId="3B8B7096" w:rsidR="00D65AC6" w:rsidRDefault="00D65AC6" w:rsidP="00D65AC6">
      <w:pPr>
        <w:tabs>
          <w:tab w:val="left" w:pos="1351"/>
        </w:tabs>
      </w:pPr>
      <w:r>
        <w:tab/>
      </w:r>
    </w:p>
    <w:p w14:paraId="6F6AFCB0" w14:textId="766CCFBD" w:rsidR="001A4ADC" w:rsidRDefault="001A4ADC" w:rsidP="00D65AC6">
      <w:pPr>
        <w:tabs>
          <w:tab w:val="left" w:pos="1351"/>
        </w:tabs>
      </w:pPr>
    </w:p>
    <w:p w14:paraId="476A83C4" w14:textId="77777777" w:rsidR="001A4ADC" w:rsidRPr="00D65AC6" w:rsidRDefault="001A4ADC" w:rsidP="00D65AC6">
      <w:pPr>
        <w:tabs>
          <w:tab w:val="left" w:pos="1351"/>
        </w:tabs>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32"/>
        <w:gridCol w:w="1054"/>
        <w:gridCol w:w="3958"/>
      </w:tblGrid>
      <w:tr w:rsidR="00EC1BD0" w:rsidRPr="00D65AC6" w14:paraId="4B5270A5" w14:textId="77777777" w:rsidTr="00D65AC6">
        <w:trPr>
          <w:gridAfter w:val="2"/>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7BA6DBFD" w14:textId="77777777" w:rsidR="00D65AC6" w:rsidRPr="00D65AC6" w:rsidRDefault="00D65AC6" w:rsidP="00D65AC6">
            <w:pPr>
              <w:rPr>
                <w:rFonts w:ascii="Times New Roman" w:eastAsia="Times New Roman" w:hAnsi="Times New Roman" w:cs="Times New Roman"/>
              </w:rPr>
            </w:pPr>
          </w:p>
        </w:tc>
      </w:tr>
      <w:tr w:rsidR="00EC1BD0" w:rsidRPr="007B4809" w14:paraId="196FFE51" w14:textId="77777777" w:rsidTr="007B4809">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14:paraId="5E8B627E" w14:textId="6E0660B3" w:rsidR="007B4809" w:rsidRDefault="007B4809" w:rsidP="007B4809">
            <w:pPr>
              <w:rPr>
                <w:rFonts w:ascii="Arial" w:eastAsia="Times New Roman" w:hAnsi="Arial" w:cs="Arial"/>
                <w:color w:val="000000"/>
                <w:sz w:val="21"/>
                <w:szCs w:val="21"/>
              </w:rPr>
            </w:pPr>
            <w:r>
              <w:rPr>
                <w:rFonts w:ascii="Arial" w:eastAsia="Times New Roman" w:hAnsi="Arial" w:cs="Arial"/>
                <w:color w:val="000000"/>
                <w:sz w:val="21"/>
                <w:szCs w:val="21"/>
              </w:rPr>
              <w:t>S</w:t>
            </w:r>
            <w:r w:rsidRPr="007B4809">
              <w:rPr>
                <w:rFonts w:ascii="Arial" w:eastAsia="Times New Roman" w:hAnsi="Arial" w:cs="Arial"/>
                <w:color w:val="000000"/>
                <w:sz w:val="21"/>
                <w:szCs w:val="21"/>
              </w:rPr>
              <w:t>ince th</w:t>
            </w:r>
            <w:r w:rsidR="00246FFF">
              <w:rPr>
                <w:rFonts w:ascii="Arial" w:eastAsia="Times New Roman" w:hAnsi="Arial" w:cs="Arial"/>
                <w:color w:val="000000"/>
                <w:sz w:val="21"/>
                <w:szCs w:val="21"/>
              </w:rPr>
              <w:t>e</w:t>
            </w:r>
            <w:r w:rsidRPr="007B4809">
              <w:rPr>
                <w:rFonts w:ascii="Arial" w:eastAsia="Times New Roman" w:hAnsi="Arial" w:cs="Arial"/>
                <w:color w:val="000000"/>
                <w:sz w:val="21"/>
                <w:szCs w:val="21"/>
              </w:rPr>
              <w:t xml:space="preserve"> effects of this pandemic are unpredictable, and it looks like there is no end in sight, what do you suggest for managing this unpredictability/chaos?</w:t>
            </w:r>
          </w:p>
          <w:p w14:paraId="6DEF05EB" w14:textId="77777777" w:rsidR="007B4809" w:rsidRDefault="007B4809" w:rsidP="007B4809">
            <w:pPr>
              <w:rPr>
                <w:rFonts w:ascii="Arial" w:eastAsia="Times New Roman" w:hAnsi="Arial" w:cs="Arial"/>
                <w:color w:val="000000"/>
                <w:sz w:val="21"/>
                <w:szCs w:val="21"/>
              </w:rPr>
            </w:pPr>
          </w:p>
          <w:p w14:paraId="2EBC4DB9" w14:textId="5AAE7CDD" w:rsidR="00C26D30" w:rsidRDefault="00C26D30" w:rsidP="007B4809">
            <w:pPr>
              <w:rPr>
                <w:rFonts w:ascii="Arial" w:eastAsia="Times New Roman" w:hAnsi="Arial" w:cs="Arial"/>
                <w:i/>
                <w:iCs/>
                <w:color w:val="000000"/>
                <w:sz w:val="21"/>
                <w:szCs w:val="21"/>
              </w:rPr>
            </w:pPr>
            <w:r>
              <w:rPr>
                <w:rFonts w:ascii="Arial" w:eastAsia="Times New Roman" w:hAnsi="Arial" w:cs="Arial"/>
                <w:i/>
                <w:iCs/>
                <w:color w:val="000000"/>
                <w:sz w:val="21"/>
                <w:szCs w:val="21"/>
              </w:rPr>
              <w:t>This uncertainty is one of the most difficult aspects of the pandemic</w:t>
            </w:r>
            <w:r w:rsidR="00246FFF">
              <w:rPr>
                <w:rFonts w:ascii="Arial" w:eastAsia="Times New Roman" w:hAnsi="Arial" w:cs="Arial"/>
                <w:i/>
                <w:iCs/>
                <w:color w:val="000000"/>
                <w:sz w:val="21"/>
                <w:szCs w:val="21"/>
              </w:rPr>
              <w:t xml:space="preserve"> and definitive answers are lacking</w:t>
            </w:r>
            <w:r>
              <w:rPr>
                <w:rFonts w:ascii="Arial" w:eastAsia="Times New Roman" w:hAnsi="Arial" w:cs="Arial"/>
                <w:i/>
                <w:iCs/>
                <w:color w:val="000000"/>
                <w:sz w:val="21"/>
                <w:szCs w:val="21"/>
              </w:rPr>
              <w:t xml:space="preserve">: </w:t>
            </w:r>
            <w:r w:rsidR="004F415C">
              <w:rPr>
                <w:rFonts w:ascii="Arial" w:eastAsia="Times New Roman" w:hAnsi="Arial" w:cs="Arial"/>
                <w:i/>
                <w:iCs/>
                <w:color w:val="000000"/>
                <w:sz w:val="21"/>
                <w:szCs w:val="21"/>
              </w:rPr>
              <w:t>H</w:t>
            </w:r>
            <w:r>
              <w:rPr>
                <w:rFonts w:ascii="Arial" w:eastAsia="Times New Roman" w:hAnsi="Arial" w:cs="Arial"/>
                <w:i/>
                <w:iCs/>
                <w:color w:val="000000"/>
                <w:sz w:val="21"/>
                <w:szCs w:val="21"/>
              </w:rPr>
              <w:t>ow long will it continue</w:t>
            </w:r>
            <w:r w:rsidR="004F415C">
              <w:rPr>
                <w:rFonts w:ascii="Arial" w:eastAsia="Times New Roman" w:hAnsi="Arial" w:cs="Arial"/>
                <w:i/>
                <w:iCs/>
                <w:color w:val="000000"/>
                <w:sz w:val="21"/>
                <w:szCs w:val="21"/>
              </w:rPr>
              <w:t>?</w:t>
            </w:r>
            <w:r>
              <w:rPr>
                <w:rFonts w:ascii="Arial" w:eastAsia="Times New Roman" w:hAnsi="Arial" w:cs="Arial"/>
                <w:i/>
                <w:iCs/>
                <w:color w:val="000000"/>
                <w:sz w:val="21"/>
                <w:szCs w:val="21"/>
              </w:rPr>
              <w:t xml:space="preserve"> </w:t>
            </w:r>
            <w:r w:rsidR="004F415C">
              <w:rPr>
                <w:rFonts w:ascii="Arial" w:eastAsia="Times New Roman" w:hAnsi="Arial" w:cs="Arial"/>
                <w:i/>
                <w:iCs/>
                <w:color w:val="000000"/>
                <w:sz w:val="21"/>
                <w:szCs w:val="21"/>
              </w:rPr>
              <w:t>W</w:t>
            </w:r>
            <w:r>
              <w:rPr>
                <w:rFonts w:ascii="Arial" w:eastAsia="Times New Roman" w:hAnsi="Arial" w:cs="Arial"/>
                <w:i/>
                <w:iCs/>
                <w:color w:val="000000"/>
                <w:sz w:val="21"/>
                <w:szCs w:val="21"/>
              </w:rPr>
              <w:t xml:space="preserve">hen will </w:t>
            </w:r>
            <w:r w:rsidR="004F415C">
              <w:rPr>
                <w:rFonts w:ascii="Arial" w:eastAsia="Times New Roman" w:hAnsi="Arial" w:cs="Arial"/>
                <w:i/>
                <w:iCs/>
                <w:color w:val="000000"/>
                <w:sz w:val="21"/>
                <w:szCs w:val="21"/>
              </w:rPr>
              <w:t>there be a vaccine? W</w:t>
            </w:r>
            <w:r>
              <w:rPr>
                <w:rFonts w:ascii="Arial" w:eastAsia="Times New Roman" w:hAnsi="Arial" w:cs="Arial"/>
                <w:i/>
                <w:iCs/>
                <w:color w:val="000000"/>
                <w:sz w:val="21"/>
                <w:szCs w:val="21"/>
              </w:rPr>
              <w:t xml:space="preserve">ill I be safe? </w:t>
            </w:r>
          </w:p>
          <w:p w14:paraId="71AC990D" w14:textId="24DAE642" w:rsidR="007B4809" w:rsidRPr="007B4809" w:rsidRDefault="007B4809" w:rsidP="007B4809">
            <w:pPr>
              <w:rPr>
                <w:rFonts w:ascii="Arial" w:eastAsia="Times New Roman" w:hAnsi="Arial" w:cs="Arial"/>
                <w:i/>
                <w:iCs/>
                <w:color w:val="000000"/>
                <w:sz w:val="21"/>
                <w:szCs w:val="21"/>
              </w:rPr>
            </w:pPr>
            <w:r w:rsidRPr="00EC1BD0">
              <w:rPr>
                <w:rFonts w:ascii="Arial" w:eastAsia="Times New Roman" w:hAnsi="Arial" w:cs="Arial"/>
                <w:i/>
                <w:iCs/>
                <w:color w:val="000000"/>
                <w:sz w:val="21"/>
                <w:szCs w:val="21"/>
              </w:rPr>
              <w:t xml:space="preserve">Keeping ourselves </w:t>
            </w:r>
            <w:r w:rsidR="004F415C">
              <w:rPr>
                <w:rFonts w:ascii="Arial" w:eastAsia="Times New Roman" w:hAnsi="Arial" w:cs="Arial"/>
                <w:i/>
                <w:iCs/>
                <w:color w:val="000000"/>
                <w:sz w:val="21"/>
                <w:szCs w:val="21"/>
              </w:rPr>
              <w:t xml:space="preserve">grounded by establishing or </w:t>
            </w:r>
            <w:r w:rsidR="00EC1BD0" w:rsidRPr="00EC1BD0">
              <w:rPr>
                <w:rFonts w:ascii="Arial" w:eastAsia="Times New Roman" w:hAnsi="Arial" w:cs="Arial"/>
                <w:i/>
                <w:iCs/>
                <w:color w:val="000000"/>
                <w:sz w:val="21"/>
                <w:szCs w:val="21"/>
              </w:rPr>
              <w:t xml:space="preserve">maintaining </w:t>
            </w:r>
            <w:r w:rsidR="004F415C">
              <w:rPr>
                <w:rFonts w:ascii="Arial" w:eastAsia="Times New Roman" w:hAnsi="Arial" w:cs="Arial"/>
                <w:i/>
                <w:iCs/>
                <w:color w:val="000000"/>
                <w:sz w:val="21"/>
                <w:szCs w:val="21"/>
              </w:rPr>
              <w:t>a</w:t>
            </w:r>
            <w:r w:rsidR="00EC1BD0" w:rsidRPr="00EC1BD0">
              <w:rPr>
                <w:rFonts w:ascii="Arial" w:eastAsia="Times New Roman" w:hAnsi="Arial" w:cs="Arial"/>
                <w:i/>
                <w:iCs/>
                <w:color w:val="000000"/>
                <w:sz w:val="21"/>
                <w:szCs w:val="21"/>
              </w:rPr>
              <w:t xml:space="preserve"> routine</w:t>
            </w:r>
            <w:r w:rsidR="004F415C">
              <w:rPr>
                <w:rFonts w:ascii="Arial" w:eastAsia="Times New Roman" w:hAnsi="Arial" w:cs="Arial"/>
                <w:i/>
                <w:iCs/>
                <w:color w:val="000000"/>
                <w:sz w:val="21"/>
                <w:szCs w:val="21"/>
              </w:rPr>
              <w:t xml:space="preserve"> is a critical tool</w:t>
            </w:r>
            <w:r w:rsidR="00EC1BD0" w:rsidRPr="00EC1BD0">
              <w:rPr>
                <w:rFonts w:ascii="Arial" w:eastAsia="Times New Roman" w:hAnsi="Arial" w:cs="Arial"/>
                <w:i/>
                <w:iCs/>
                <w:color w:val="000000"/>
                <w:sz w:val="21"/>
                <w:szCs w:val="21"/>
              </w:rPr>
              <w:t xml:space="preserve"> in the midst of unpredictability and chaos. While we cannot control the virus, </w:t>
            </w:r>
            <w:r w:rsidR="004F415C">
              <w:rPr>
                <w:rFonts w:ascii="Arial" w:eastAsia="Times New Roman" w:hAnsi="Arial" w:cs="Arial"/>
                <w:i/>
                <w:iCs/>
                <w:color w:val="000000"/>
                <w:sz w:val="21"/>
                <w:szCs w:val="21"/>
              </w:rPr>
              <w:t>r</w:t>
            </w:r>
            <w:r w:rsidR="004F415C">
              <w:rPr>
                <w:rFonts w:ascii="Arial" w:eastAsia="Times New Roman" w:hAnsi="Arial" w:cs="Arial"/>
                <w:i/>
                <w:iCs/>
                <w:color w:val="000000"/>
                <w:sz w:val="21"/>
                <w:szCs w:val="21"/>
              </w:rPr>
              <w:t xml:space="preserve">emember to focus on what you </w:t>
            </w:r>
            <w:r w:rsidR="004F415C">
              <w:rPr>
                <w:rFonts w:ascii="Arial" w:eastAsia="Times New Roman" w:hAnsi="Arial" w:cs="Arial"/>
                <w:i/>
                <w:iCs/>
                <w:color w:val="000000"/>
                <w:sz w:val="21"/>
                <w:szCs w:val="21"/>
              </w:rPr>
              <w:t>CAN</w:t>
            </w:r>
            <w:r w:rsidR="004F415C">
              <w:rPr>
                <w:rFonts w:ascii="Arial" w:eastAsia="Times New Roman" w:hAnsi="Arial" w:cs="Arial"/>
                <w:i/>
                <w:iCs/>
                <w:color w:val="000000"/>
                <w:sz w:val="21"/>
                <w:szCs w:val="21"/>
              </w:rPr>
              <w:t xml:space="preserve"> </w:t>
            </w:r>
            <w:r w:rsidR="004F415C">
              <w:rPr>
                <w:rFonts w:ascii="Arial" w:eastAsia="Times New Roman" w:hAnsi="Arial" w:cs="Arial"/>
                <w:i/>
                <w:iCs/>
                <w:color w:val="000000"/>
                <w:sz w:val="21"/>
                <w:szCs w:val="21"/>
              </w:rPr>
              <w:t>control, like</w:t>
            </w:r>
            <w:r w:rsidR="00EC1BD0" w:rsidRPr="00EC1BD0">
              <w:rPr>
                <w:rFonts w:ascii="Arial" w:eastAsia="Times New Roman" w:hAnsi="Arial" w:cs="Arial"/>
                <w:i/>
                <w:iCs/>
                <w:color w:val="000000"/>
                <w:sz w:val="21"/>
                <w:szCs w:val="21"/>
              </w:rPr>
              <w:t xml:space="preserve"> our own behavior and </w:t>
            </w:r>
            <w:r w:rsidR="004F415C">
              <w:rPr>
                <w:rFonts w:ascii="Arial" w:eastAsia="Times New Roman" w:hAnsi="Arial" w:cs="Arial"/>
                <w:i/>
                <w:iCs/>
                <w:color w:val="000000"/>
                <w:sz w:val="21"/>
                <w:szCs w:val="21"/>
              </w:rPr>
              <w:t>self-</w:t>
            </w:r>
            <w:r w:rsidR="00EC1BD0" w:rsidRPr="00EC1BD0">
              <w:rPr>
                <w:rFonts w:ascii="Arial" w:eastAsia="Times New Roman" w:hAnsi="Arial" w:cs="Arial"/>
                <w:i/>
                <w:iCs/>
                <w:color w:val="000000"/>
                <w:sz w:val="21"/>
                <w:szCs w:val="21"/>
              </w:rPr>
              <w:t>protection.</w:t>
            </w:r>
            <w:r w:rsidR="004F415C">
              <w:rPr>
                <w:rFonts w:ascii="Arial" w:eastAsia="Times New Roman" w:hAnsi="Arial" w:cs="Arial"/>
                <w:i/>
                <w:iCs/>
                <w:color w:val="000000"/>
                <w:sz w:val="21"/>
                <w:szCs w:val="21"/>
              </w:rPr>
              <w:t xml:space="preserve"> Take</w:t>
            </w:r>
            <w:r w:rsidR="00EC1BD0" w:rsidRPr="00EC1BD0">
              <w:rPr>
                <w:rFonts w:ascii="Arial" w:eastAsia="Times New Roman" w:hAnsi="Arial" w:cs="Arial"/>
                <w:i/>
                <w:iCs/>
                <w:color w:val="000000"/>
                <w:sz w:val="21"/>
                <w:szCs w:val="21"/>
              </w:rPr>
              <w:t xml:space="preserve"> care of basics such as getting enough sleep, exercise, eating healthfully, pausing and breathing deeply, can all help to settle us. </w:t>
            </w:r>
            <w:r w:rsidR="004F415C">
              <w:rPr>
                <w:rFonts w:ascii="Arial" w:eastAsia="Times New Roman" w:hAnsi="Arial" w:cs="Arial"/>
                <w:i/>
                <w:iCs/>
                <w:color w:val="000000"/>
                <w:sz w:val="21"/>
                <w:szCs w:val="21"/>
              </w:rPr>
              <w:t xml:space="preserve">Allow yourself to look forward and dream about what you will do when this is over </w:t>
            </w:r>
            <w:r w:rsidR="00EB6789">
              <w:rPr>
                <w:rFonts w:ascii="Arial" w:eastAsia="Times New Roman" w:hAnsi="Arial" w:cs="Arial"/>
                <w:i/>
                <w:iCs/>
                <w:color w:val="000000"/>
                <w:sz w:val="21"/>
                <w:szCs w:val="21"/>
              </w:rPr>
              <w:t>–</w:t>
            </w:r>
            <w:r w:rsidR="004F415C">
              <w:rPr>
                <w:rFonts w:ascii="Arial" w:eastAsia="Times New Roman" w:hAnsi="Arial" w:cs="Arial"/>
                <w:i/>
                <w:iCs/>
                <w:color w:val="000000"/>
                <w:sz w:val="21"/>
                <w:szCs w:val="21"/>
              </w:rPr>
              <w:t xml:space="preserve"> </w:t>
            </w:r>
            <w:r w:rsidR="00EB6789">
              <w:rPr>
                <w:rFonts w:ascii="Arial" w:eastAsia="Times New Roman" w:hAnsi="Arial" w:cs="Arial"/>
                <w:i/>
                <w:iCs/>
                <w:color w:val="000000"/>
                <w:sz w:val="21"/>
                <w:szCs w:val="21"/>
              </w:rPr>
              <w:t xml:space="preserve">planning a trip, or time with loved ones provides a long-term goal to focus on. </w:t>
            </w:r>
            <w:proofErr w:type="spellStart"/>
            <w:r w:rsidR="00EC1BD0" w:rsidRPr="00EC1BD0">
              <w:rPr>
                <w:rFonts w:ascii="Arial" w:eastAsia="Times New Roman" w:hAnsi="Arial" w:cs="Arial"/>
                <w:i/>
                <w:iCs/>
                <w:color w:val="000000"/>
                <w:sz w:val="21"/>
                <w:szCs w:val="21"/>
              </w:rPr>
              <w:t>If</w:t>
            </w:r>
            <w:proofErr w:type="spellEnd"/>
            <w:r w:rsidR="00EC1BD0" w:rsidRPr="00EC1BD0">
              <w:rPr>
                <w:rFonts w:ascii="Arial" w:eastAsia="Times New Roman" w:hAnsi="Arial" w:cs="Arial"/>
                <w:i/>
                <w:iCs/>
                <w:color w:val="000000"/>
                <w:sz w:val="21"/>
                <w:szCs w:val="21"/>
              </w:rPr>
              <w:t xml:space="preserve"> you do not have a meditation</w:t>
            </w:r>
            <w:r w:rsidR="00EB6789">
              <w:rPr>
                <w:rFonts w:ascii="Arial" w:eastAsia="Times New Roman" w:hAnsi="Arial" w:cs="Arial"/>
                <w:i/>
                <w:iCs/>
                <w:color w:val="000000"/>
                <w:sz w:val="21"/>
                <w:szCs w:val="21"/>
              </w:rPr>
              <w:t xml:space="preserve"> or gratitude</w:t>
            </w:r>
            <w:r w:rsidR="00EC1BD0" w:rsidRPr="00EC1BD0">
              <w:rPr>
                <w:rFonts w:ascii="Arial" w:eastAsia="Times New Roman" w:hAnsi="Arial" w:cs="Arial"/>
                <w:i/>
                <w:iCs/>
                <w:color w:val="000000"/>
                <w:sz w:val="21"/>
                <w:szCs w:val="21"/>
              </w:rPr>
              <w:t xml:space="preserve"> practice, this might be something to consider, as there is evidence that confirms its health benefits in </w:t>
            </w:r>
            <w:r w:rsidR="00DB4873">
              <w:rPr>
                <w:rFonts w:ascii="Arial" w:eastAsia="Times New Roman" w:hAnsi="Arial" w:cs="Arial"/>
                <w:i/>
                <w:iCs/>
                <w:color w:val="000000"/>
                <w:sz w:val="21"/>
                <w:szCs w:val="21"/>
              </w:rPr>
              <w:t>reducing</w:t>
            </w:r>
            <w:r w:rsidR="00EC1BD0" w:rsidRPr="00EC1BD0">
              <w:rPr>
                <w:rFonts w:ascii="Arial" w:eastAsia="Times New Roman" w:hAnsi="Arial" w:cs="Arial"/>
                <w:i/>
                <w:iCs/>
                <w:color w:val="000000"/>
                <w:sz w:val="21"/>
                <w:szCs w:val="21"/>
              </w:rPr>
              <w:t xml:space="preserve"> anxiety.  </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14:paraId="05787259" w14:textId="77777777" w:rsidR="007B4809" w:rsidRPr="007B4809" w:rsidRDefault="007B4809" w:rsidP="007B4809">
            <w:pPr>
              <w:rPr>
                <w:rFonts w:ascii="Arial" w:eastAsia="Times New Roman" w:hAnsi="Arial" w:cs="Arial"/>
                <w:color w:val="000000"/>
                <w:sz w:val="21"/>
                <w:szCs w:val="21"/>
              </w:rPr>
            </w:pPr>
            <w:r w:rsidRPr="007B4809">
              <w:rPr>
                <w:rFonts w:ascii="Arial" w:eastAsia="Times New Roman" w:hAnsi="Arial" w:cs="Arial"/>
                <w:color w:val="000000"/>
                <w:sz w:val="21"/>
                <w:szCs w:val="21"/>
              </w:rPr>
              <w:t>Debra Olson-Morrison</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14:paraId="78C78616" w14:textId="77777777" w:rsidR="007B4809" w:rsidRPr="007B4809" w:rsidRDefault="007B4809" w:rsidP="007B4809">
            <w:pPr>
              <w:rPr>
                <w:rFonts w:ascii="Arial" w:eastAsia="Times New Roman" w:hAnsi="Arial" w:cs="Arial"/>
                <w:color w:val="000000"/>
                <w:sz w:val="21"/>
                <w:szCs w:val="21"/>
              </w:rPr>
            </w:pPr>
            <w:r w:rsidRPr="007B4809">
              <w:rPr>
                <w:rFonts w:ascii="Arial" w:eastAsia="Times New Roman" w:hAnsi="Arial" w:cs="Arial"/>
                <w:color w:val="000000"/>
                <w:sz w:val="21"/>
                <w:szCs w:val="21"/>
              </w:rPr>
              <w:t>dmorrison@creativesystemstherapy.com</w:t>
            </w:r>
          </w:p>
        </w:tc>
      </w:tr>
    </w:tbl>
    <w:p w14:paraId="787C3ADF" w14:textId="77777777" w:rsidR="007B4809" w:rsidRPr="007B4809" w:rsidRDefault="007B4809" w:rsidP="007B4809">
      <w:pPr>
        <w:rPr>
          <w:rFonts w:ascii="Times New Roman" w:eastAsia="Times New Roman" w:hAnsi="Times New Roman" w:cs="Times New Roman"/>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C26D30" w:rsidRPr="00D65AC6" w14:paraId="01ED13F7" w14:textId="77777777" w:rsidTr="00EC1BD0">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21B1170" w14:textId="082F8EC5" w:rsidR="00C26D30" w:rsidRPr="00D65AC6" w:rsidRDefault="00C26D30" w:rsidP="00EC1BD0">
            <w:pPr>
              <w:rPr>
                <w:rFonts w:ascii="Arial" w:eastAsia="Times New Roman" w:hAnsi="Arial" w:cs="Arial"/>
                <w:color w:val="FF0000"/>
                <w:sz w:val="21"/>
                <w:szCs w:val="21"/>
              </w:rPr>
            </w:pPr>
            <w:r w:rsidRPr="00D65AC6">
              <w:rPr>
                <w:rFonts w:ascii="Arial" w:eastAsia="Times New Roman" w:hAnsi="Arial" w:cs="Arial"/>
                <w:color w:val="000000"/>
                <w:sz w:val="21"/>
                <w:szCs w:val="21"/>
              </w:rPr>
              <w:t>Would it be possible to apply to the kids who are grieving too?</w:t>
            </w:r>
            <w:r>
              <w:rPr>
                <w:rFonts w:ascii="Arial" w:eastAsia="Times New Roman" w:hAnsi="Arial" w:cs="Arial"/>
                <w:color w:val="FF0000"/>
                <w:sz w:val="21"/>
                <w:szCs w:val="21"/>
              </w:rPr>
              <w:t xml:space="preserve"> For you!</w:t>
            </w:r>
          </w:p>
        </w:tc>
      </w:tr>
      <w:tr w:rsidR="00C26D30" w:rsidRPr="00D65AC6" w14:paraId="30F5182F" w14:textId="77777777" w:rsidTr="00D65AC6">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tbl>
            <w:tblPr>
              <w:tblW w:w="93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63"/>
              <w:gridCol w:w="863"/>
              <w:gridCol w:w="6529"/>
            </w:tblGrid>
            <w:tr w:rsidR="00C26D30" w14:paraId="1A829CCA" w14:textId="77777777" w:rsidTr="00C26D30">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14:paraId="23FFC1AE" w14:textId="38BD2711" w:rsidR="00C26D30" w:rsidRDefault="00C26D30" w:rsidP="00F9245F">
                  <w:pPr>
                    <w:rPr>
                      <w:rFonts w:ascii="Arial" w:hAnsi="Arial" w:cs="Arial"/>
                      <w:color w:val="000000"/>
                      <w:sz w:val="21"/>
                      <w:szCs w:val="21"/>
                    </w:rPr>
                  </w:pPr>
                  <w:r>
                    <w:rPr>
                      <w:rFonts w:ascii="Arial" w:hAnsi="Arial" w:cs="Arial"/>
                      <w:color w:val="000000"/>
                      <w:sz w:val="21"/>
                      <w:szCs w:val="21"/>
                    </w:rPr>
                    <w:t>I am the only minority in my office. I am struggling with other's not understanding racism.</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14:paraId="25B5EF87" w14:textId="77777777" w:rsidR="00C26D30" w:rsidRDefault="00C26D30" w:rsidP="00F9245F">
                  <w:pPr>
                    <w:rPr>
                      <w:rFonts w:ascii="Arial" w:hAnsi="Arial" w:cs="Arial"/>
                      <w:color w:val="000000"/>
                      <w:sz w:val="21"/>
                      <w:szCs w:val="21"/>
                    </w:rPr>
                  </w:pPr>
                  <w:r>
                    <w:rPr>
                      <w:rFonts w:ascii="Arial" w:hAnsi="Arial" w:cs="Arial"/>
                      <w:color w:val="000000"/>
                      <w:sz w:val="21"/>
                      <w:szCs w:val="21"/>
                    </w:rPr>
                    <w:t>Sandra Hunt</w:t>
                  </w:r>
                </w:p>
              </w:tc>
              <w:tc>
                <w:tcPr>
                  <w:tcW w:w="6529" w:type="dxa"/>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14:paraId="4FB2D42D" w14:textId="77777777" w:rsidR="00C26D30" w:rsidRDefault="00C26D30" w:rsidP="00F9245F">
                  <w:pPr>
                    <w:rPr>
                      <w:rFonts w:ascii="Arial" w:hAnsi="Arial" w:cs="Arial"/>
                      <w:color w:val="000000"/>
                      <w:sz w:val="21"/>
                      <w:szCs w:val="21"/>
                    </w:rPr>
                  </w:pPr>
                  <w:r>
                    <w:rPr>
                      <w:rFonts w:ascii="Arial" w:hAnsi="Arial" w:cs="Arial"/>
                      <w:color w:val="000000"/>
                      <w:sz w:val="21"/>
                      <w:szCs w:val="21"/>
                    </w:rPr>
                    <w:t>hunts@mcohio.org</w:t>
                  </w:r>
                </w:p>
              </w:tc>
            </w:tr>
          </w:tbl>
          <w:p w14:paraId="4C1B77BE" w14:textId="04757364" w:rsidR="00C26D30" w:rsidRPr="00D65AC6" w:rsidRDefault="00EB6789" w:rsidP="00EC1BD0">
            <w:pPr>
              <w:rPr>
                <w:rFonts w:ascii="Arial" w:eastAsia="Times New Roman" w:hAnsi="Arial" w:cs="Arial"/>
                <w:color w:val="000000"/>
                <w:sz w:val="21"/>
                <w:szCs w:val="21"/>
              </w:rPr>
            </w:pPr>
            <w:r>
              <w:rPr>
                <w:rFonts w:ascii="Arial" w:eastAsia="Times New Roman" w:hAnsi="Arial" w:cs="Arial"/>
                <w:i/>
                <w:iCs/>
                <w:color w:val="000000"/>
                <w:sz w:val="21"/>
                <w:szCs w:val="21"/>
              </w:rPr>
              <w:t xml:space="preserve">Being the “only one” in an office is difficult on a good day, never mind during this time of racial reckoning. </w:t>
            </w:r>
            <w:r w:rsidR="00C26D30" w:rsidRPr="00C26D30">
              <w:rPr>
                <w:rFonts w:ascii="Arial" w:eastAsia="Times New Roman" w:hAnsi="Arial" w:cs="Arial"/>
                <w:i/>
                <w:iCs/>
                <w:color w:val="000000"/>
                <w:sz w:val="21"/>
                <w:szCs w:val="21"/>
              </w:rPr>
              <w:t xml:space="preserve">I encourage you to identify an ally, such as a coworker or supervisor, with whom you </w:t>
            </w:r>
            <w:r w:rsidR="00C26D30" w:rsidRPr="00C26D30">
              <w:rPr>
                <w:rFonts w:ascii="Arial" w:eastAsia="Times New Roman" w:hAnsi="Arial" w:cs="Arial"/>
                <w:i/>
                <w:iCs/>
                <w:color w:val="000000"/>
                <w:sz w:val="21"/>
                <w:szCs w:val="21"/>
              </w:rPr>
              <w:lastRenderedPageBreak/>
              <w:t xml:space="preserve">might discuss this struggle. Perhaps, there could be an openness to discuss racism within your workplace, </w:t>
            </w:r>
            <w:r>
              <w:rPr>
                <w:rFonts w:ascii="Arial" w:eastAsia="Times New Roman" w:hAnsi="Arial" w:cs="Arial"/>
                <w:i/>
                <w:iCs/>
                <w:color w:val="000000"/>
                <w:sz w:val="21"/>
                <w:szCs w:val="21"/>
              </w:rPr>
              <w:t>or the</w:t>
            </w:r>
            <w:r w:rsidR="00C26D30" w:rsidRPr="00C26D30">
              <w:rPr>
                <w:rFonts w:ascii="Arial" w:eastAsia="Times New Roman" w:hAnsi="Arial" w:cs="Arial"/>
                <w:i/>
                <w:iCs/>
                <w:color w:val="000000"/>
                <w:sz w:val="21"/>
                <w:szCs w:val="21"/>
              </w:rPr>
              <w:t xml:space="preserve"> national outrage and </w:t>
            </w:r>
            <w:r>
              <w:rPr>
                <w:rFonts w:ascii="Arial" w:eastAsia="Times New Roman" w:hAnsi="Arial" w:cs="Arial"/>
                <w:i/>
                <w:iCs/>
                <w:color w:val="000000"/>
                <w:sz w:val="21"/>
                <w:szCs w:val="21"/>
              </w:rPr>
              <w:t xml:space="preserve">current </w:t>
            </w:r>
            <w:r w:rsidR="00C26D30" w:rsidRPr="00C26D30">
              <w:rPr>
                <w:rFonts w:ascii="Arial" w:eastAsia="Times New Roman" w:hAnsi="Arial" w:cs="Arial"/>
                <w:i/>
                <w:iCs/>
                <w:color w:val="000000"/>
                <w:sz w:val="21"/>
                <w:szCs w:val="21"/>
              </w:rPr>
              <w:t>racial justice movement. It is critical that white people are learning and speaking up about the issue of racism,</w:t>
            </w:r>
            <w:r>
              <w:rPr>
                <w:rFonts w:ascii="Arial" w:eastAsia="Times New Roman" w:hAnsi="Arial" w:cs="Arial"/>
                <w:i/>
                <w:iCs/>
                <w:color w:val="000000"/>
                <w:sz w:val="21"/>
                <w:szCs w:val="21"/>
              </w:rPr>
              <w:t xml:space="preserve"> educating and mobilizing </w:t>
            </w:r>
            <w:r w:rsidRPr="00EB6789">
              <w:rPr>
                <w:rFonts w:ascii="Arial" w:eastAsia="Times New Roman" w:hAnsi="Arial" w:cs="Arial"/>
                <w:i/>
                <w:iCs/>
                <w:color w:val="000000"/>
                <w:sz w:val="21"/>
                <w:szCs w:val="21"/>
              </w:rPr>
              <w:t>themselves,</w:t>
            </w:r>
            <w:r w:rsidR="00C26D30" w:rsidRPr="00EB6789">
              <w:rPr>
                <w:rFonts w:ascii="Arial" w:eastAsia="Times New Roman" w:hAnsi="Arial" w:cs="Arial"/>
                <w:i/>
                <w:iCs/>
                <w:color w:val="000000"/>
                <w:sz w:val="21"/>
                <w:szCs w:val="21"/>
              </w:rPr>
              <w:t xml:space="preserve"> so</w:t>
            </w:r>
            <w:r w:rsidRPr="00EB6789">
              <w:rPr>
                <w:rFonts w:ascii="Arial" w:eastAsia="Times New Roman" w:hAnsi="Arial" w:cs="Arial"/>
                <w:i/>
                <w:iCs/>
                <w:color w:val="000000"/>
                <w:sz w:val="21"/>
                <w:szCs w:val="21"/>
              </w:rPr>
              <w:t xml:space="preserve"> that</w:t>
            </w:r>
            <w:r w:rsidR="00C26D30" w:rsidRPr="00EB6789">
              <w:rPr>
                <w:rFonts w:ascii="Arial" w:eastAsia="Times New Roman" w:hAnsi="Arial" w:cs="Arial"/>
                <w:i/>
                <w:iCs/>
                <w:color w:val="000000"/>
                <w:sz w:val="21"/>
                <w:szCs w:val="21"/>
              </w:rPr>
              <w:t xml:space="preserve"> individuals like yourself, are not alone, and </w:t>
            </w:r>
            <w:r w:rsidRPr="00EB6789">
              <w:rPr>
                <w:rFonts w:ascii="Arial" w:eastAsia="Times New Roman" w:hAnsi="Arial" w:cs="Arial"/>
                <w:i/>
                <w:iCs/>
                <w:color w:val="000000"/>
                <w:sz w:val="21"/>
                <w:szCs w:val="21"/>
              </w:rPr>
              <w:t>do not</w:t>
            </w:r>
            <w:r w:rsidR="00C26D30" w:rsidRPr="00EB6789">
              <w:rPr>
                <w:rFonts w:ascii="Arial" w:eastAsia="Times New Roman" w:hAnsi="Arial" w:cs="Arial"/>
                <w:i/>
                <w:iCs/>
                <w:color w:val="000000"/>
                <w:sz w:val="21"/>
                <w:szCs w:val="21"/>
              </w:rPr>
              <w:t xml:space="preserve"> need to carry this burden</w:t>
            </w:r>
            <w:r w:rsidR="00DB4873">
              <w:rPr>
                <w:rFonts w:ascii="Arial" w:eastAsia="Times New Roman" w:hAnsi="Arial" w:cs="Arial"/>
                <w:i/>
                <w:iCs/>
                <w:color w:val="000000"/>
                <w:sz w:val="21"/>
                <w:szCs w:val="21"/>
              </w:rPr>
              <w:t xml:space="preserve"> on your own</w:t>
            </w:r>
            <w:r w:rsidR="00C26D30" w:rsidRPr="00EB6789">
              <w:rPr>
                <w:rFonts w:ascii="Arial" w:eastAsia="Times New Roman" w:hAnsi="Arial" w:cs="Arial"/>
                <w:i/>
                <w:iCs/>
                <w:color w:val="000000" w:themeColor="text1"/>
                <w:sz w:val="21"/>
                <w:szCs w:val="21"/>
              </w:rPr>
              <w:t>.</w:t>
            </w:r>
            <w:r w:rsidRPr="00EB6789">
              <w:rPr>
                <w:rFonts w:ascii="Arial" w:eastAsia="Times New Roman" w:hAnsi="Arial" w:cs="Arial"/>
                <w:i/>
                <w:iCs/>
                <w:color w:val="000000" w:themeColor="text1"/>
                <w:sz w:val="21"/>
                <w:szCs w:val="21"/>
              </w:rPr>
              <w:t xml:space="preserve"> It’s not up to you to educate your coworkers, or be the lone voice representing your people.</w:t>
            </w:r>
            <w:r w:rsidR="00C26D30" w:rsidRPr="00EB6789">
              <w:rPr>
                <w:rFonts w:ascii="Arial" w:eastAsia="Times New Roman" w:hAnsi="Arial" w:cs="Arial"/>
                <w:i/>
                <w:iCs/>
                <w:color w:val="000000" w:themeColor="text1"/>
                <w:sz w:val="21"/>
                <w:szCs w:val="21"/>
              </w:rPr>
              <w:t xml:space="preserve"> If you do not have</w:t>
            </w:r>
            <w:r w:rsidR="00C26D30" w:rsidRPr="00C26D30">
              <w:rPr>
                <w:rFonts w:ascii="Arial" w:eastAsia="Times New Roman" w:hAnsi="Arial" w:cs="Arial"/>
                <w:i/>
                <w:iCs/>
                <w:color w:val="000000" w:themeColor="text1"/>
                <w:sz w:val="21"/>
                <w:szCs w:val="21"/>
              </w:rPr>
              <w:t xml:space="preserve"> ready allies, it would be worth speaking with your Human Resources Department, or with a trusted mentor, outside of the organization.</w:t>
            </w:r>
            <w:r w:rsidR="00C26D30" w:rsidRPr="00C26D30">
              <w:rPr>
                <w:rFonts w:ascii="Arial" w:eastAsia="Times New Roman" w:hAnsi="Arial" w:cs="Arial"/>
                <w:color w:val="000000" w:themeColor="text1"/>
                <w:sz w:val="21"/>
                <w:szCs w:val="21"/>
              </w:rPr>
              <w:t xml:space="preserve"> </w:t>
            </w:r>
          </w:p>
        </w:tc>
      </w:tr>
      <w:tr w:rsidR="00C26D30" w:rsidRPr="00D65AC6" w14:paraId="4D41BE32" w14:textId="77777777" w:rsidTr="00D65AC6">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5B5F067" w14:textId="77777777" w:rsidR="00C26D30" w:rsidRDefault="00C26D30" w:rsidP="00EC1BD0">
            <w:pPr>
              <w:rPr>
                <w:rFonts w:ascii="Arial" w:eastAsia="Times New Roman" w:hAnsi="Arial" w:cs="Arial"/>
                <w:color w:val="000000"/>
                <w:sz w:val="21"/>
                <w:szCs w:val="21"/>
              </w:rPr>
            </w:pPr>
            <w:r w:rsidRPr="00D65AC6">
              <w:rPr>
                <w:rFonts w:ascii="Arial" w:eastAsia="Times New Roman" w:hAnsi="Arial" w:cs="Arial"/>
                <w:color w:val="000000"/>
                <w:sz w:val="21"/>
                <w:szCs w:val="21"/>
              </w:rPr>
              <w:lastRenderedPageBreak/>
              <w:t xml:space="preserve">Any </w:t>
            </w:r>
            <w:proofErr w:type="spellStart"/>
            <w:r w:rsidRPr="00D65AC6">
              <w:rPr>
                <w:rFonts w:ascii="Arial" w:eastAsia="Times New Roman" w:hAnsi="Arial" w:cs="Arial"/>
                <w:color w:val="000000"/>
                <w:sz w:val="21"/>
                <w:szCs w:val="21"/>
              </w:rPr>
              <w:t>self care</w:t>
            </w:r>
            <w:proofErr w:type="spellEnd"/>
            <w:r w:rsidRPr="00D65AC6">
              <w:rPr>
                <w:rFonts w:ascii="Arial" w:eastAsia="Times New Roman" w:hAnsi="Arial" w:cs="Arial"/>
                <w:color w:val="000000"/>
                <w:sz w:val="21"/>
                <w:szCs w:val="21"/>
              </w:rPr>
              <w:t xml:space="preserve"> tips for men? Trying to find resources for men who do not tend to express emotions.</w:t>
            </w:r>
          </w:p>
          <w:p w14:paraId="797E19C8" w14:textId="77777777" w:rsidR="00C26D30" w:rsidRDefault="00C26D30" w:rsidP="00EC1BD0">
            <w:pPr>
              <w:rPr>
                <w:rFonts w:ascii="Arial" w:eastAsia="Times New Roman" w:hAnsi="Arial" w:cs="Arial"/>
                <w:color w:val="000000"/>
                <w:sz w:val="21"/>
                <w:szCs w:val="21"/>
              </w:rPr>
            </w:pPr>
          </w:p>
          <w:p w14:paraId="2F7EC4F5" w14:textId="615E210C" w:rsidR="00C26D30" w:rsidRPr="00D65AC6" w:rsidRDefault="00C26D30" w:rsidP="00EC1BD0">
            <w:pPr>
              <w:rPr>
                <w:rFonts w:ascii="Arial" w:eastAsia="Times New Roman" w:hAnsi="Arial" w:cs="Arial"/>
                <w:i/>
                <w:iCs/>
                <w:color w:val="000000"/>
                <w:sz w:val="21"/>
                <w:szCs w:val="21"/>
              </w:rPr>
            </w:pPr>
            <w:r w:rsidRPr="0032439A">
              <w:rPr>
                <w:rFonts w:ascii="Arial" w:eastAsia="Times New Roman" w:hAnsi="Arial" w:cs="Arial"/>
                <w:i/>
                <w:iCs/>
                <w:color w:val="000000"/>
                <w:sz w:val="21"/>
                <w:szCs w:val="21"/>
              </w:rPr>
              <w:t xml:space="preserve">Thinking about self-care as the ways that an individual grounds or settles oneself in the face of trauma exposure at work might be useful; they include restorative </w:t>
            </w:r>
            <w:r>
              <w:rPr>
                <w:rFonts w:ascii="Arial" w:eastAsia="Times New Roman" w:hAnsi="Arial" w:cs="Arial"/>
                <w:i/>
                <w:iCs/>
                <w:color w:val="000000"/>
                <w:sz w:val="21"/>
                <w:szCs w:val="21"/>
              </w:rPr>
              <w:t xml:space="preserve">(physically, emotionally, spiritual) </w:t>
            </w:r>
            <w:r w:rsidRPr="0032439A">
              <w:rPr>
                <w:rFonts w:ascii="Arial" w:eastAsia="Times New Roman" w:hAnsi="Arial" w:cs="Arial"/>
                <w:i/>
                <w:iCs/>
                <w:color w:val="000000"/>
                <w:sz w:val="21"/>
                <w:szCs w:val="21"/>
              </w:rPr>
              <w:t>practices as well as fun, socially connecting activities. Many self-care activities cross gender identity lines and do not require the articulation or expression of emotions. Many men find physical activities such as running, playing sports</w:t>
            </w:r>
            <w:r w:rsidR="00C47140">
              <w:rPr>
                <w:rFonts w:ascii="Arial" w:eastAsia="Times New Roman" w:hAnsi="Arial" w:cs="Arial"/>
                <w:i/>
                <w:iCs/>
                <w:color w:val="000000"/>
                <w:sz w:val="21"/>
                <w:szCs w:val="21"/>
              </w:rPr>
              <w:t xml:space="preserve">, etc. to be </w:t>
            </w:r>
            <w:r w:rsidRPr="0032439A">
              <w:rPr>
                <w:rFonts w:ascii="Arial" w:eastAsia="Times New Roman" w:hAnsi="Arial" w:cs="Arial"/>
                <w:i/>
                <w:iCs/>
                <w:color w:val="000000"/>
                <w:sz w:val="21"/>
                <w:szCs w:val="21"/>
              </w:rPr>
              <w:t xml:space="preserve">useful. Others are creative through playing music or singing, cooking, gardening, writing. Reading and doing crosswords or other puzzles </w:t>
            </w:r>
            <w:r w:rsidR="00C47140">
              <w:rPr>
                <w:rFonts w:ascii="Arial" w:eastAsia="Times New Roman" w:hAnsi="Arial" w:cs="Arial"/>
                <w:i/>
                <w:iCs/>
                <w:color w:val="000000"/>
                <w:sz w:val="21"/>
                <w:szCs w:val="21"/>
              </w:rPr>
              <w:t xml:space="preserve">provides </w:t>
            </w:r>
            <w:r w:rsidR="00DB4873">
              <w:rPr>
                <w:rFonts w:ascii="Arial" w:eastAsia="Times New Roman" w:hAnsi="Arial" w:cs="Arial"/>
                <w:i/>
                <w:iCs/>
                <w:color w:val="000000"/>
                <w:sz w:val="21"/>
                <w:szCs w:val="21"/>
              </w:rPr>
              <w:t>relaxation and an emotional</w:t>
            </w:r>
            <w:r w:rsidR="00C47140">
              <w:rPr>
                <w:rFonts w:ascii="Arial" w:eastAsia="Times New Roman" w:hAnsi="Arial" w:cs="Arial"/>
                <w:i/>
                <w:iCs/>
                <w:color w:val="000000"/>
                <w:sz w:val="21"/>
                <w:szCs w:val="21"/>
              </w:rPr>
              <w:t xml:space="preserve"> for some. I find that some men in the field dismiss self-care as </w:t>
            </w:r>
            <w:r w:rsidR="00EB6789">
              <w:rPr>
                <w:rFonts w:ascii="Arial" w:eastAsia="Times New Roman" w:hAnsi="Arial" w:cs="Arial"/>
                <w:i/>
                <w:iCs/>
                <w:color w:val="000000"/>
                <w:sz w:val="21"/>
                <w:szCs w:val="21"/>
              </w:rPr>
              <w:t>“</w:t>
            </w:r>
            <w:r w:rsidR="00C47140">
              <w:rPr>
                <w:rFonts w:ascii="Arial" w:eastAsia="Times New Roman" w:hAnsi="Arial" w:cs="Arial"/>
                <w:i/>
                <w:iCs/>
                <w:color w:val="000000"/>
                <w:sz w:val="21"/>
                <w:szCs w:val="21"/>
              </w:rPr>
              <w:t>silly</w:t>
            </w:r>
            <w:r w:rsidR="00EB6789">
              <w:rPr>
                <w:rFonts w:ascii="Arial" w:eastAsia="Times New Roman" w:hAnsi="Arial" w:cs="Arial"/>
                <w:i/>
                <w:iCs/>
                <w:color w:val="000000"/>
                <w:sz w:val="21"/>
                <w:szCs w:val="21"/>
              </w:rPr>
              <w:t>” or embarrassing</w:t>
            </w:r>
            <w:r w:rsidR="00C47140">
              <w:rPr>
                <w:rFonts w:ascii="Arial" w:eastAsia="Times New Roman" w:hAnsi="Arial" w:cs="Arial"/>
                <w:i/>
                <w:iCs/>
                <w:color w:val="000000"/>
                <w:sz w:val="21"/>
                <w:szCs w:val="21"/>
              </w:rPr>
              <w:t>, yet, if you explore what they do to restore their hope or faith, or help them release the burden of the stories they have heard, they may be able to list many things that are self-care, but which they would not identify as such.</w:t>
            </w:r>
          </w:p>
        </w:tc>
      </w:tr>
      <w:tr w:rsidR="00C26D30" w:rsidRPr="00D65AC6" w14:paraId="4C75CA83" w14:textId="77777777" w:rsidTr="00D65AC6">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14:paraId="73B5B8C3" w14:textId="36AECDBD" w:rsidR="00C26D30" w:rsidRDefault="00C26D30" w:rsidP="00EC1BD0">
            <w:pPr>
              <w:rPr>
                <w:rFonts w:ascii="Arial" w:hAnsi="Arial" w:cs="Arial"/>
                <w:color w:val="000000"/>
                <w:sz w:val="21"/>
                <w:szCs w:val="21"/>
                <w:shd w:val="clear" w:color="auto" w:fill="F2F2F2"/>
              </w:rPr>
            </w:pPr>
            <w:r w:rsidRPr="00D65AC6">
              <w:rPr>
                <w:rFonts w:ascii="Arial" w:eastAsia="Times New Roman" w:hAnsi="Arial" w:cs="Arial"/>
                <w:color w:val="000000"/>
                <w:sz w:val="21"/>
                <w:szCs w:val="21"/>
              </w:rPr>
              <w:t xml:space="preserve">What </w:t>
            </w:r>
            <w:r>
              <w:rPr>
                <w:rFonts w:ascii="Arial" w:hAnsi="Arial" w:cs="Arial"/>
                <w:color w:val="000000"/>
                <w:sz w:val="21"/>
                <w:szCs w:val="21"/>
                <w:shd w:val="clear" w:color="auto" w:fill="F2F2F2"/>
              </w:rPr>
              <w:t xml:space="preserve">about showing the mist in your eyes when hearing a </w:t>
            </w:r>
            <w:proofErr w:type="gramStart"/>
            <w:r>
              <w:rPr>
                <w:rFonts w:ascii="Arial" w:hAnsi="Arial" w:cs="Arial"/>
                <w:color w:val="000000"/>
                <w:sz w:val="21"/>
                <w:szCs w:val="21"/>
                <w:shd w:val="clear" w:color="auto" w:fill="F2F2F2"/>
              </w:rPr>
              <w:t>victims</w:t>
            </w:r>
            <w:proofErr w:type="gramEnd"/>
            <w:r>
              <w:rPr>
                <w:rFonts w:ascii="Arial" w:hAnsi="Arial" w:cs="Arial"/>
                <w:color w:val="000000"/>
                <w:sz w:val="21"/>
                <w:szCs w:val="21"/>
                <w:shd w:val="clear" w:color="auto" w:fill="F2F2F2"/>
              </w:rPr>
              <w:t xml:space="preserve"> story?</w:t>
            </w:r>
          </w:p>
          <w:p w14:paraId="6B178F05" w14:textId="01D697F9" w:rsidR="00C26D30" w:rsidRDefault="00C26D30" w:rsidP="00EC1BD0">
            <w:pPr>
              <w:rPr>
                <w:shd w:val="clear" w:color="auto" w:fill="F2F2F2"/>
              </w:rPr>
            </w:pPr>
          </w:p>
          <w:p w14:paraId="2090E754" w14:textId="167917A2" w:rsidR="00C26D30" w:rsidRPr="0032439A" w:rsidRDefault="00C26D30" w:rsidP="00EC1BD0">
            <w:pPr>
              <w:rPr>
                <w:i/>
                <w:iCs/>
              </w:rPr>
            </w:pPr>
            <w:r w:rsidRPr="0032439A">
              <w:rPr>
                <w:i/>
                <w:iCs/>
                <w:shd w:val="clear" w:color="auto" w:fill="F2F2F2"/>
              </w:rPr>
              <w:t xml:space="preserve">We are all human and </w:t>
            </w:r>
            <w:r w:rsidR="00A36235">
              <w:rPr>
                <w:i/>
                <w:iCs/>
                <w:shd w:val="clear" w:color="auto" w:fill="F2F2F2"/>
              </w:rPr>
              <w:t>all of us</w:t>
            </w:r>
            <w:r w:rsidRPr="0032439A">
              <w:rPr>
                <w:i/>
                <w:iCs/>
                <w:shd w:val="clear" w:color="auto" w:fill="F2F2F2"/>
              </w:rPr>
              <w:t xml:space="preserve"> cry. Having an emotional reaction to hearing a difficult or painful story is normal. And, having a physical reaction, such as misty eyes or even shedding a tear, </w:t>
            </w:r>
            <w:r w:rsidR="00EB6789">
              <w:rPr>
                <w:i/>
                <w:iCs/>
                <w:shd w:val="clear" w:color="auto" w:fill="F2F2F2"/>
              </w:rPr>
              <w:t>is</w:t>
            </w:r>
            <w:r w:rsidRPr="0032439A">
              <w:rPr>
                <w:i/>
                <w:iCs/>
                <w:shd w:val="clear" w:color="auto" w:fill="F2F2F2"/>
              </w:rPr>
              <w:t xml:space="preserve"> normal, as well. What we must not do is be incapacitated by our emotions, unable to respond to victims in the course of our job. </w:t>
            </w:r>
            <w:r w:rsidR="00EB6789">
              <w:rPr>
                <w:i/>
                <w:iCs/>
                <w:shd w:val="clear" w:color="auto" w:fill="F2F2F2"/>
              </w:rPr>
              <w:t xml:space="preserve">Nor should a victim feel like they must now take care of us if we are moved by their story. </w:t>
            </w:r>
            <w:r w:rsidR="007F34A8">
              <w:rPr>
                <w:i/>
                <w:iCs/>
                <w:shd w:val="clear" w:color="auto" w:fill="F2F2F2"/>
              </w:rPr>
              <w:t>M</w:t>
            </w:r>
            <w:r w:rsidRPr="0032439A">
              <w:rPr>
                <w:i/>
                <w:iCs/>
                <w:shd w:val="clear" w:color="auto" w:fill="F2F2F2"/>
              </w:rPr>
              <w:t>isty eyes do not keep up from doing our job. In fact, this may facilitate a stronger connection with the victim with whom you are working</w:t>
            </w:r>
            <w:r w:rsidR="00C47140">
              <w:rPr>
                <w:i/>
                <w:iCs/>
                <w:shd w:val="clear" w:color="auto" w:fill="F2F2F2"/>
              </w:rPr>
              <w:t xml:space="preserve">; give permission for that person to cry; </w:t>
            </w:r>
            <w:r w:rsidR="007F34A8">
              <w:rPr>
                <w:i/>
                <w:iCs/>
                <w:shd w:val="clear" w:color="auto" w:fill="F2F2F2"/>
              </w:rPr>
              <w:t xml:space="preserve">know that you care, </w:t>
            </w:r>
            <w:r w:rsidR="00C47140">
              <w:rPr>
                <w:i/>
                <w:iCs/>
                <w:shd w:val="clear" w:color="auto" w:fill="F2F2F2"/>
              </w:rPr>
              <w:t>or, simply acknowledge a shared humanity</w:t>
            </w:r>
            <w:r w:rsidRPr="0032439A">
              <w:rPr>
                <w:i/>
                <w:iCs/>
                <w:shd w:val="clear" w:color="auto" w:fill="F2F2F2"/>
              </w:rPr>
              <w:t>.</w:t>
            </w:r>
          </w:p>
          <w:p w14:paraId="425734BF" w14:textId="1D7E0F06" w:rsidR="00C26D30" w:rsidRPr="00D65AC6" w:rsidRDefault="00C26D30" w:rsidP="00EC1BD0">
            <w:pPr>
              <w:rPr>
                <w:rFonts w:ascii="Arial" w:eastAsia="Times New Roman" w:hAnsi="Arial" w:cs="Arial"/>
                <w:color w:val="000000"/>
                <w:sz w:val="21"/>
                <w:szCs w:val="21"/>
              </w:rPr>
            </w:pPr>
          </w:p>
        </w:tc>
      </w:tr>
      <w:tr w:rsidR="00C26D30" w:rsidRPr="00D65AC6" w14:paraId="0A1A1BFC" w14:textId="77777777" w:rsidTr="00D65AC6">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69B820B" w14:textId="060B8D5D" w:rsidR="00C26D30" w:rsidRPr="00D65AC6" w:rsidRDefault="00C26D30" w:rsidP="00EC1BD0">
            <w:pPr>
              <w:rPr>
                <w:rFonts w:ascii="Arial" w:eastAsia="Times New Roman" w:hAnsi="Arial" w:cs="Arial"/>
                <w:color w:val="000000"/>
                <w:sz w:val="21"/>
                <w:szCs w:val="21"/>
              </w:rPr>
            </w:pPr>
            <w:r>
              <w:rPr>
                <w:rFonts w:ascii="Arial" w:eastAsia="Times New Roman" w:hAnsi="Arial" w:cs="Arial"/>
                <w:color w:val="000000"/>
                <w:sz w:val="21"/>
                <w:szCs w:val="21"/>
              </w:rPr>
              <w:t xml:space="preserve"> ca</w:t>
            </w:r>
            <w:r w:rsidRPr="00D65AC6">
              <w:rPr>
                <w:rFonts w:ascii="Arial" w:eastAsia="Times New Roman" w:hAnsi="Arial" w:cs="Arial"/>
                <w:color w:val="000000"/>
                <w:sz w:val="21"/>
                <w:szCs w:val="21"/>
              </w:rPr>
              <w:t>tamikacannon@sclegal.org</w:t>
            </w:r>
          </w:p>
        </w:tc>
      </w:tr>
      <w:tr w:rsidR="00C26D30" w:rsidRPr="00D65AC6" w14:paraId="477AA75D" w14:textId="77777777" w:rsidTr="00D65AC6">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14:paraId="0B4FE049" w14:textId="77777777" w:rsidR="00C26D30" w:rsidRDefault="00C26D30" w:rsidP="00EC1BD0">
            <w:pPr>
              <w:rPr>
                <w:rFonts w:ascii="Arial" w:eastAsia="Times New Roman" w:hAnsi="Arial" w:cs="Arial"/>
                <w:color w:val="000000"/>
                <w:sz w:val="21"/>
                <w:szCs w:val="21"/>
              </w:rPr>
            </w:pPr>
            <w:r w:rsidRPr="00D65AC6">
              <w:rPr>
                <w:rFonts w:ascii="Arial" w:eastAsia="Times New Roman" w:hAnsi="Arial" w:cs="Arial"/>
                <w:color w:val="000000"/>
                <w:sz w:val="21"/>
                <w:szCs w:val="21"/>
              </w:rPr>
              <w:t>How do you recommend dealing with the grief of losing a job/employment?</w:t>
            </w:r>
            <w:r w:rsidR="00C47140">
              <w:rPr>
                <w:rFonts w:ascii="Arial" w:eastAsia="Times New Roman" w:hAnsi="Arial" w:cs="Arial"/>
                <w:color w:val="000000"/>
                <w:sz w:val="21"/>
                <w:szCs w:val="21"/>
              </w:rPr>
              <w:t xml:space="preserve"> </w:t>
            </w:r>
          </w:p>
          <w:p w14:paraId="72175C84" w14:textId="77777777" w:rsidR="00C47140" w:rsidRDefault="00C47140" w:rsidP="00EC1BD0">
            <w:pPr>
              <w:rPr>
                <w:rFonts w:ascii="Arial" w:eastAsia="Times New Roman" w:hAnsi="Arial" w:cs="Arial"/>
                <w:color w:val="000000"/>
                <w:sz w:val="21"/>
                <w:szCs w:val="21"/>
              </w:rPr>
            </w:pPr>
          </w:p>
          <w:p w14:paraId="01796D7A" w14:textId="43127E7F" w:rsidR="00C47140" w:rsidRPr="00DB4873" w:rsidRDefault="00C47140" w:rsidP="00EC1BD0">
            <w:pPr>
              <w:rPr>
                <w:rFonts w:ascii="Arial" w:eastAsia="Times New Roman" w:hAnsi="Arial" w:cs="Arial"/>
                <w:i/>
                <w:iCs/>
                <w:color w:val="C00000"/>
                <w:sz w:val="21"/>
                <w:szCs w:val="21"/>
              </w:rPr>
            </w:pPr>
            <w:r w:rsidRPr="00DB4873">
              <w:rPr>
                <w:rFonts w:ascii="Arial" w:eastAsia="Times New Roman" w:hAnsi="Arial" w:cs="Arial"/>
                <w:i/>
                <w:iCs/>
                <w:color w:val="000000"/>
                <w:sz w:val="21"/>
                <w:szCs w:val="21"/>
              </w:rPr>
              <w:t xml:space="preserve">This grief can be swift and extremely painful, like a punch to the gut. It may feel like the world is ending, especially if </w:t>
            </w:r>
            <w:r w:rsidR="007F34A8" w:rsidRPr="00DB4873">
              <w:rPr>
                <w:rFonts w:ascii="Arial" w:eastAsia="Times New Roman" w:hAnsi="Arial" w:cs="Arial"/>
                <w:i/>
                <w:iCs/>
                <w:color w:val="000000"/>
                <w:sz w:val="21"/>
                <w:szCs w:val="21"/>
              </w:rPr>
              <w:t xml:space="preserve">you are providing for your family, or this job is part of your identity, or because this work is </w:t>
            </w:r>
            <w:proofErr w:type="spellStart"/>
            <w:r w:rsidR="007F34A8" w:rsidRPr="00DB4873">
              <w:rPr>
                <w:rFonts w:ascii="Arial" w:eastAsia="Times New Roman" w:hAnsi="Arial" w:cs="Arial"/>
                <w:i/>
                <w:iCs/>
                <w:color w:val="000000"/>
                <w:sz w:val="21"/>
                <w:szCs w:val="21"/>
              </w:rPr>
              <w:t>your</w:t>
            </w:r>
            <w:proofErr w:type="spellEnd"/>
            <w:r w:rsidR="007F34A8" w:rsidRPr="00DB4873">
              <w:rPr>
                <w:rFonts w:ascii="Arial" w:eastAsia="Times New Roman" w:hAnsi="Arial" w:cs="Arial"/>
                <w:i/>
                <w:iCs/>
                <w:color w:val="000000"/>
                <w:sz w:val="21"/>
                <w:szCs w:val="21"/>
              </w:rPr>
              <w:t xml:space="preserve"> calling</w:t>
            </w:r>
            <w:r w:rsidRPr="00DB4873">
              <w:rPr>
                <w:rFonts w:ascii="Arial" w:eastAsia="Times New Roman" w:hAnsi="Arial" w:cs="Arial"/>
                <w:i/>
                <w:iCs/>
                <w:color w:val="000000"/>
                <w:sz w:val="21"/>
                <w:szCs w:val="21"/>
              </w:rPr>
              <w:t>. Acknowledging all of the pain and possible rejection that one feels is the first step. This is a big loss for any of us</w:t>
            </w:r>
            <w:r w:rsidR="00DB4873">
              <w:rPr>
                <w:rFonts w:ascii="Arial" w:eastAsia="Times New Roman" w:hAnsi="Arial" w:cs="Arial"/>
                <w:i/>
                <w:iCs/>
                <w:color w:val="000000"/>
                <w:sz w:val="21"/>
                <w:szCs w:val="21"/>
              </w:rPr>
              <w:t xml:space="preserve">. Acknowledge that and consider </w:t>
            </w:r>
            <w:r w:rsidR="00545EE2" w:rsidRPr="00DB4873">
              <w:rPr>
                <w:rFonts w:ascii="Arial" w:eastAsia="Times New Roman" w:hAnsi="Arial" w:cs="Arial"/>
                <w:i/>
                <w:iCs/>
                <w:color w:val="000000"/>
                <w:sz w:val="21"/>
                <w:szCs w:val="21"/>
              </w:rPr>
              <w:t>what went well at t</w:t>
            </w:r>
            <w:r w:rsidR="00DB4873">
              <w:rPr>
                <w:rFonts w:ascii="Arial" w:eastAsia="Times New Roman" w:hAnsi="Arial" w:cs="Arial"/>
                <w:i/>
                <w:iCs/>
                <w:color w:val="000000"/>
                <w:sz w:val="21"/>
                <w:szCs w:val="21"/>
              </w:rPr>
              <w:t>he</w:t>
            </w:r>
            <w:r w:rsidR="00545EE2" w:rsidRPr="00DB4873">
              <w:rPr>
                <w:rFonts w:ascii="Arial" w:eastAsia="Times New Roman" w:hAnsi="Arial" w:cs="Arial"/>
                <w:i/>
                <w:iCs/>
                <w:color w:val="000000"/>
                <w:sz w:val="21"/>
                <w:szCs w:val="21"/>
              </w:rPr>
              <w:t xml:space="preserve"> job</w:t>
            </w:r>
            <w:r w:rsidR="00DB4873">
              <w:rPr>
                <w:rFonts w:ascii="Arial" w:eastAsia="Times New Roman" w:hAnsi="Arial" w:cs="Arial"/>
                <w:i/>
                <w:iCs/>
                <w:color w:val="000000"/>
                <w:sz w:val="21"/>
                <w:szCs w:val="21"/>
              </w:rPr>
              <w:t>,</w:t>
            </w:r>
            <w:r w:rsidR="00545EE2" w:rsidRPr="00DB4873">
              <w:rPr>
                <w:rFonts w:ascii="Arial" w:eastAsia="Times New Roman" w:hAnsi="Arial" w:cs="Arial"/>
                <w:i/>
                <w:iCs/>
                <w:color w:val="000000"/>
                <w:sz w:val="21"/>
                <w:szCs w:val="21"/>
              </w:rPr>
              <w:t xml:space="preserve"> what did not, </w:t>
            </w:r>
            <w:r w:rsidR="00DB4873">
              <w:rPr>
                <w:rFonts w:ascii="Arial" w:eastAsia="Times New Roman" w:hAnsi="Arial" w:cs="Arial"/>
                <w:i/>
                <w:iCs/>
                <w:color w:val="000000"/>
                <w:sz w:val="21"/>
                <w:szCs w:val="21"/>
              </w:rPr>
              <w:t xml:space="preserve">and </w:t>
            </w:r>
            <w:r w:rsidR="00545EE2" w:rsidRPr="00DB4873">
              <w:rPr>
                <w:rFonts w:ascii="Arial" w:eastAsia="Times New Roman" w:hAnsi="Arial" w:cs="Arial"/>
                <w:i/>
                <w:iCs/>
                <w:color w:val="000000"/>
                <w:sz w:val="21"/>
                <w:szCs w:val="21"/>
              </w:rPr>
              <w:t xml:space="preserve">what </w:t>
            </w:r>
            <w:r w:rsidR="0082429D" w:rsidRPr="00DB4873">
              <w:rPr>
                <w:rFonts w:ascii="Arial" w:eastAsia="Times New Roman" w:hAnsi="Arial" w:cs="Arial"/>
                <w:i/>
                <w:iCs/>
                <w:color w:val="000000"/>
                <w:sz w:val="21"/>
                <w:szCs w:val="21"/>
              </w:rPr>
              <w:t>you</w:t>
            </w:r>
            <w:r w:rsidR="00545EE2" w:rsidRPr="00DB4873">
              <w:rPr>
                <w:rFonts w:ascii="Arial" w:eastAsia="Times New Roman" w:hAnsi="Arial" w:cs="Arial"/>
                <w:i/>
                <w:iCs/>
                <w:color w:val="000000"/>
                <w:sz w:val="21"/>
                <w:szCs w:val="21"/>
              </w:rPr>
              <w:t xml:space="preserve"> </w:t>
            </w:r>
            <w:r w:rsidR="00DB4873">
              <w:rPr>
                <w:rFonts w:ascii="Arial" w:eastAsia="Times New Roman" w:hAnsi="Arial" w:cs="Arial"/>
                <w:i/>
                <w:iCs/>
                <w:color w:val="000000"/>
                <w:sz w:val="21"/>
                <w:szCs w:val="21"/>
              </w:rPr>
              <w:t xml:space="preserve">may </w:t>
            </w:r>
            <w:r w:rsidR="00545EE2" w:rsidRPr="00DB4873">
              <w:rPr>
                <w:rFonts w:ascii="Arial" w:eastAsia="Times New Roman" w:hAnsi="Arial" w:cs="Arial"/>
                <w:i/>
                <w:iCs/>
                <w:color w:val="000000"/>
                <w:sz w:val="21"/>
                <w:szCs w:val="21"/>
              </w:rPr>
              <w:t>be looking for in the next job</w:t>
            </w:r>
            <w:r w:rsidR="00DB4873">
              <w:rPr>
                <w:rFonts w:ascii="Arial" w:eastAsia="Times New Roman" w:hAnsi="Arial" w:cs="Arial"/>
                <w:i/>
                <w:iCs/>
                <w:color w:val="000000"/>
                <w:sz w:val="21"/>
                <w:szCs w:val="21"/>
              </w:rPr>
              <w:t>, are all ways to</w:t>
            </w:r>
            <w:r w:rsidR="00545EE2" w:rsidRPr="00DB4873">
              <w:rPr>
                <w:rFonts w:ascii="Arial" w:eastAsia="Times New Roman" w:hAnsi="Arial" w:cs="Arial"/>
                <w:i/>
                <w:iCs/>
                <w:color w:val="000000"/>
                <w:sz w:val="21"/>
                <w:szCs w:val="21"/>
              </w:rPr>
              <w:t xml:space="preserve"> </w:t>
            </w:r>
            <w:r w:rsidR="00DB4873">
              <w:rPr>
                <w:rFonts w:ascii="Arial" w:eastAsia="Times New Roman" w:hAnsi="Arial" w:cs="Arial"/>
                <w:i/>
                <w:iCs/>
                <w:color w:val="000000"/>
                <w:sz w:val="21"/>
                <w:szCs w:val="21"/>
              </w:rPr>
              <w:t>mobilize yourself to</w:t>
            </w:r>
            <w:r w:rsidR="00545EE2" w:rsidRPr="00DB4873">
              <w:rPr>
                <w:rFonts w:ascii="Arial" w:eastAsia="Times New Roman" w:hAnsi="Arial" w:cs="Arial"/>
                <w:i/>
                <w:iCs/>
                <w:color w:val="000000"/>
                <w:sz w:val="21"/>
                <w:szCs w:val="21"/>
              </w:rPr>
              <w:t xml:space="preserve"> move forward. </w:t>
            </w:r>
            <w:r w:rsidR="0082429D" w:rsidRPr="00DB4873">
              <w:rPr>
                <w:rFonts w:ascii="Arial" w:eastAsia="Times New Roman" w:hAnsi="Arial" w:cs="Arial"/>
                <w:i/>
                <w:iCs/>
                <w:color w:val="000000"/>
                <w:sz w:val="21"/>
                <w:szCs w:val="21"/>
              </w:rPr>
              <w:t xml:space="preserve">Recognize that this chapter of your career has closed, and </w:t>
            </w:r>
            <w:r w:rsidR="00DB4873">
              <w:rPr>
                <w:rFonts w:ascii="Arial" w:eastAsia="Times New Roman" w:hAnsi="Arial" w:cs="Arial"/>
                <w:i/>
                <w:iCs/>
                <w:color w:val="000000"/>
                <w:sz w:val="21"/>
                <w:szCs w:val="21"/>
              </w:rPr>
              <w:t xml:space="preserve">now you must </w:t>
            </w:r>
            <w:r w:rsidR="0082429D" w:rsidRPr="00DB4873">
              <w:rPr>
                <w:rFonts w:ascii="Arial" w:eastAsia="Times New Roman" w:hAnsi="Arial" w:cs="Arial"/>
                <w:i/>
                <w:iCs/>
                <w:color w:val="000000"/>
                <w:sz w:val="21"/>
                <w:szCs w:val="21"/>
              </w:rPr>
              <w:t>begin to look forward to what opportunities the next chapter may bring.</w:t>
            </w:r>
          </w:p>
        </w:tc>
      </w:tr>
      <w:tr w:rsidR="00C26D30" w:rsidRPr="00961B1A" w14:paraId="5185C148" w14:textId="77777777" w:rsidTr="00961B1A">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14:paraId="05DD3B4F" w14:textId="77777777" w:rsidR="00C26D30" w:rsidRDefault="00C26D30" w:rsidP="00961B1A">
            <w:pPr>
              <w:rPr>
                <w:rFonts w:ascii="Arial" w:eastAsia="Times New Roman" w:hAnsi="Arial" w:cs="Arial"/>
                <w:color w:val="000000"/>
                <w:sz w:val="21"/>
                <w:szCs w:val="21"/>
              </w:rPr>
            </w:pPr>
            <w:r>
              <w:rPr>
                <w:rFonts w:ascii="Arial" w:eastAsia="Times New Roman" w:hAnsi="Arial" w:cs="Arial"/>
                <w:color w:val="000000"/>
                <w:sz w:val="21"/>
                <w:szCs w:val="21"/>
              </w:rPr>
              <w:t>I</w:t>
            </w:r>
            <w:r w:rsidRPr="00961B1A">
              <w:rPr>
                <w:rFonts w:ascii="Arial" w:eastAsia="Times New Roman" w:hAnsi="Arial" w:cs="Arial"/>
                <w:color w:val="000000"/>
                <w:sz w:val="21"/>
                <w:szCs w:val="21"/>
              </w:rPr>
              <w:t>s it always preferable to send condolences in person or by phone? Is it appropriate to do by text?</w:t>
            </w:r>
          </w:p>
          <w:p w14:paraId="0C2C1FFB" w14:textId="77777777" w:rsidR="00C26D30" w:rsidRDefault="00C26D30" w:rsidP="00961B1A">
            <w:pPr>
              <w:rPr>
                <w:rFonts w:ascii="Arial" w:eastAsia="Times New Roman" w:hAnsi="Arial" w:cs="Arial"/>
                <w:color w:val="000000"/>
                <w:sz w:val="21"/>
                <w:szCs w:val="21"/>
              </w:rPr>
            </w:pPr>
          </w:p>
          <w:p w14:paraId="3DBA7DBB" w14:textId="5EB75E93" w:rsidR="00C26D30" w:rsidRPr="00961B1A" w:rsidRDefault="00C26D30" w:rsidP="00961B1A">
            <w:pPr>
              <w:rPr>
                <w:rFonts w:ascii="Arial" w:eastAsia="Times New Roman" w:hAnsi="Arial" w:cs="Arial"/>
                <w:color w:val="000000"/>
                <w:sz w:val="21"/>
                <w:szCs w:val="21"/>
              </w:rPr>
            </w:pPr>
            <w:r w:rsidRPr="00ED1BFA">
              <w:rPr>
                <w:rFonts w:ascii="Arial" w:eastAsia="Times New Roman" w:hAnsi="Arial" w:cs="Arial"/>
                <w:i/>
                <w:iCs/>
                <w:color w:val="000000"/>
                <w:sz w:val="21"/>
                <w:szCs w:val="21"/>
              </w:rPr>
              <w:t>You want the person you are</w:t>
            </w:r>
            <w:r>
              <w:rPr>
                <w:rFonts w:ascii="Arial" w:eastAsia="Times New Roman" w:hAnsi="Arial" w:cs="Arial"/>
                <w:color w:val="000000"/>
                <w:sz w:val="21"/>
                <w:szCs w:val="21"/>
              </w:rPr>
              <w:t xml:space="preserve"> </w:t>
            </w:r>
            <w:r w:rsidRPr="00ED1BFA">
              <w:rPr>
                <w:rFonts w:ascii="Arial" w:eastAsia="Times New Roman" w:hAnsi="Arial" w:cs="Arial"/>
                <w:i/>
                <w:iCs/>
                <w:color w:val="000000"/>
                <w:sz w:val="21"/>
                <w:szCs w:val="21"/>
              </w:rPr>
              <w:t xml:space="preserve">communicating </w:t>
            </w:r>
            <w:r w:rsidR="00545EE2">
              <w:rPr>
                <w:rFonts w:ascii="Arial" w:eastAsia="Times New Roman" w:hAnsi="Arial" w:cs="Arial"/>
                <w:i/>
                <w:iCs/>
                <w:color w:val="000000"/>
                <w:sz w:val="21"/>
                <w:szCs w:val="21"/>
              </w:rPr>
              <w:t>to</w:t>
            </w:r>
            <w:r w:rsidRPr="00ED1BFA">
              <w:rPr>
                <w:rFonts w:ascii="Arial" w:eastAsia="Times New Roman" w:hAnsi="Arial" w:cs="Arial"/>
                <w:i/>
                <w:iCs/>
                <w:color w:val="000000"/>
                <w:sz w:val="21"/>
                <w:szCs w:val="21"/>
              </w:rPr>
              <w:t xml:space="preserve"> know that you care, that you are reaching out to express </w:t>
            </w:r>
            <w:r w:rsidR="00545EE2">
              <w:rPr>
                <w:rFonts w:ascii="Arial" w:eastAsia="Times New Roman" w:hAnsi="Arial" w:cs="Arial"/>
                <w:i/>
                <w:iCs/>
                <w:color w:val="000000"/>
                <w:sz w:val="21"/>
                <w:szCs w:val="21"/>
              </w:rPr>
              <w:t xml:space="preserve">your </w:t>
            </w:r>
            <w:r w:rsidR="0082429D">
              <w:rPr>
                <w:rFonts w:ascii="Arial" w:eastAsia="Times New Roman" w:hAnsi="Arial" w:cs="Arial"/>
                <w:i/>
                <w:iCs/>
                <w:color w:val="000000"/>
                <w:sz w:val="21"/>
                <w:szCs w:val="21"/>
              </w:rPr>
              <w:t>support</w:t>
            </w:r>
            <w:r w:rsidRPr="00ED1BFA">
              <w:rPr>
                <w:rFonts w:ascii="Arial" w:eastAsia="Times New Roman" w:hAnsi="Arial" w:cs="Arial"/>
                <w:i/>
                <w:iCs/>
                <w:color w:val="000000"/>
                <w:sz w:val="21"/>
                <w:szCs w:val="21"/>
              </w:rPr>
              <w:t xml:space="preserve"> and concern. This is where rituals, such as a </w:t>
            </w:r>
            <w:r w:rsidR="0082429D">
              <w:rPr>
                <w:rFonts w:ascii="Arial" w:eastAsia="Times New Roman" w:hAnsi="Arial" w:cs="Arial"/>
                <w:i/>
                <w:iCs/>
                <w:color w:val="000000"/>
                <w:sz w:val="21"/>
                <w:szCs w:val="21"/>
              </w:rPr>
              <w:t xml:space="preserve">funerals, </w:t>
            </w:r>
            <w:r w:rsidRPr="00ED1BFA">
              <w:rPr>
                <w:rFonts w:ascii="Arial" w:eastAsia="Times New Roman" w:hAnsi="Arial" w:cs="Arial"/>
                <w:i/>
                <w:iCs/>
                <w:color w:val="000000"/>
                <w:sz w:val="21"/>
                <w:szCs w:val="21"/>
              </w:rPr>
              <w:t>wake</w:t>
            </w:r>
            <w:r w:rsidR="0082429D">
              <w:rPr>
                <w:rFonts w:ascii="Arial" w:eastAsia="Times New Roman" w:hAnsi="Arial" w:cs="Arial"/>
                <w:i/>
                <w:iCs/>
                <w:color w:val="000000"/>
                <w:sz w:val="21"/>
                <w:szCs w:val="21"/>
              </w:rPr>
              <w:t>s</w:t>
            </w:r>
            <w:r w:rsidRPr="00ED1BFA">
              <w:rPr>
                <w:rFonts w:ascii="Arial" w:eastAsia="Times New Roman" w:hAnsi="Arial" w:cs="Arial"/>
                <w:i/>
                <w:iCs/>
                <w:color w:val="000000"/>
                <w:sz w:val="21"/>
                <w:szCs w:val="21"/>
              </w:rPr>
              <w:t xml:space="preserve"> or </w:t>
            </w:r>
            <w:r w:rsidR="00DB4873">
              <w:rPr>
                <w:rFonts w:ascii="Arial" w:eastAsia="Times New Roman" w:hAnsi="Arial" w:cs="Arial"/>
                <w:i/>
                <w:iCs/>
                <w:color w:val="000000"/>
                <w:sz w:val="21"/>
                <w:szCs w:val="21"/>
              </w:rPr>
              <w:t xml:space="preserve">sitting </w:t>
            </w:r>
            <w:proofErr w:type="spellStart"/>
            <w:r w:rsidRPr="00ED1BFA">
              <w:rPr>
                <w:rFonts w:ascii="Arial" w:eastAsia="Times New Roman" w:hAnsi="Arial" w:cs="Arial"/>
                <w:i/>
                <w:iCs/>
                <w:color w:val="000000"/>
                <w:sz w:val="21"/>
                <w:szCs w:val="21"/>
              </w:rPr>
              <w:t>shiva</w:t>
            </w:r>
            <w:proofErr w:type="spellEnd"/>
            <w:r w:rsidRPr="00ED1BFA">
              <w:rPr>
                <w:rFonts w:ascii="Arial" w:eastAsia="Times New Roman" w:hAnsi="Arial" w:cs="Arial"/>
                <w:i/>
                <w:iCs/>
                <w:color w:val="000000"/>
                <w:sz w:val="21"/>
                <w:szCs w:val="21"/>
              </w:rPr>
              <w:t xml:space="preserve">, provide the opportunity </w:t>
            </w:r>
            <w:r w:rsidR="00545EE2">
              <w:rPr>
                <w:rFonts w:ascii="Arial" w:eastAsia="Times New Roman" w:hAnsi="Arial" w:cs="Arial"/>
                <w:i/>
                <w:iCs/>
                <w:color w:val="000000"/>
                <w:sz w:val="21"/>
                <w:szCs w:val="21"/>
              </w:rPr>
              <w:t xml:space="preserve">and structure </w:t>
            </w:r>
            <w:r w:rsidRPr="00ED1BFA">
              <w:rPr>
                <w:rFonts w:ascii="Arial" w:eastAsia="Times New Roman" w:hAnsi="Arial" w:cs="Arial"/>
                <w:i/>
                <w:iCs/>
                <w:color w:val="000000"/>
                <w:sz w:val="21"/>
                <w:szCs w:val="21"/>
              </w:rPr>
              <w:t xml:space="preserve">for in-person expressions of condolence. A card </w:t>
            </w:r>
            <w:r w:rsidR="0082429D">
              <w:rPr>
                <w:rFonts w:ascii="Arial" w:eastAsia="Times New Roman" w:hAnsi="Arial" w:cs="Arial"/>
                <w:i/>
                <w:iCs/>
                <w:color w:val="000000"/>
                <w:sz w:val="21"/>
                <w:szCs w:val="21"/>
              </w:rPr>
              <w:t>or</w:t>
            </w:r>
            <w:r w:rsidRPr="00ED1BFA">
              <w:rPr>
                <w:rFonts w:ascii="Arial" w:eastAsia="Times New Roman" w:hAnsi="Arial" w:cs="Arial"/>
                <w:i/>
                <w:iCs/>
                <w:color w:val="000000"/>
                <w:sz w:val="21"/>
                <w:szCs w:val="21"/>
              </w:rPr>
              <w:t xml:space="preserve"> hand-written note can express that care, as does a phone call. A text </w:t>
            </w:r>
            <w:r w:rsidR="0082429D">
              <w:rPr>
                <w:rFonts w:ascii="Arial" w:eastAsia="Times New Roman" w:hAnsi="Arial" w:cs="Arial"/>
                <w:i/>
                <w:iCs/>
                <w:color w:val="000000"/>
                <w:sz w:val="21"/>
                <w:szCs w:val="21"/>
              </w:rPr>
              <w:t xml:space="preserve">can be an adjunct to </w:t>
            </w:r>
            <w:proofErr w:type="gramStart"/>
            <w:r w:rsidR="0082429D">
              <w:rPr>
                <w:rFonts w:ascii="Arial" w:eastAsia="Times New Roman" w:hAnsi="Arial" w:cs="Arial"/>
                <w:i/>
                <w:iCs/>
                <w:color w:val="000000"/>
                <w:sz w:val="21"/>
                <w:szCs w:val="21"/>
              </w:rPr>
              <w:t>these, but</w:t>
            </w:r>
            <w:proofErr w:type="gramEnd"/>
            <w:r w:rsidR="0082429D">
              <w:rPr>
                <w:rFonts w:ascii="Arial" w:eastAsia="Times New Roman" w:hAnsi="Arial" w:cs="Arial"/>
                <w:i/>
                <w:iCs/>
                <w:color w:val="000000"/>
                <w:sz w:val="21"/>
                <w:szCs w:val="21"/>
              </w:rPr>
              <w:t xml:space="preserve"> may feel insufficient considering the magnitude of the event for the mourner. </w:t>
            </w:r>
            <w:r w:rsidRPr="00ED1BFA">
              <w:rPr>
                <w:rFonts w:ascii="Arial" w:eastAsia="Times New Roman" w:hAnsi="Arial" w:cs="Arial"/>
                <w:i/>
                <w:iCs/>
                <w:color w:val="000000"/>
                <w:sz w:val="21"/>
                <w:szCs w:val="21"/>
              </w:rPr>
              <w:t xml:space="preserve">Reaching out </w:t>
            </w:r>
            <w:r w:rsidR="00545EE2">
              <w:rPr>
                <w:rFonts w:ascii="Arial" w:eastAsia="Times New Roman" w:hAnsi="Arial" w:cs="Arial"/>
                <w:i/>
                <w:iCs/>
                <w:color w:val="000000"/>
                <w:sz w:val="21"/>
                <w:szCs w:val="21"/>
              </w:rPr>
              <w:t xml:space="preserve">is what </w:t>
            </w:r>
            <w:r w:rsidRPr="00ED1BFA">
              <w:rPr>
                <w:rFonts w:ascii="Arial" w:eastAsia="Times New Roman" w:hAnsi="Arial" w:cs="Arial"/>
                <w:i/>
                <w:iCs/>
                <w:color w:val="000000"/>
                <w:sz w:val="21"/>
                <w:szCs w:val="21"/>
              </w:rPr>
              <w:lastRenderedPageBreak/>
              <w:t xml:space="preserve">matters, and </w:t>
            </w:r>
            <w:r w:rsidR="00545EE2">
              <w:rPr>
                <w:rFonts w:ascii="Arial" w:eastAsia="Times New Roman" w:hAnsi="Arial" w:cs="Arial"/>
                <w:i/>
                <w:iCs/>
                <w:color w:val="000000"/>
                <w:sz w:val="21"/>
                <w:szCs w:val="21"/>
              </w:rPr>
              <w:t xml:space="preserve">while it </w:t>
            </w:r>
            <w:r w:rsidRPr="00ED1BFA">
              <w:rPr>
                <w:rFonts w:ascii="Arial" w:eastAsia="Times New Roman" w:hAnsi="Arial" w:cs="Arial"/>
                <w:i/>
                <w:iCs/>
                <w:color w:val="000000"/>
                <w:sz w:val="21"/>
                <w:szCs w:val="21"/>
              </w:rPr>
              <w:t xml:space="preserve">may be difficult because you </w:t>
            </w:r>
            <w:r w:rsidR="00545EE2">
              <w:rPr>
                <w:rFonts w:ascii="Arial" w:eastAsia="Times New Roman" w:hAnsi="Arial" w:cs="Arial"/>
                <w:i/>
                <w:iCs/>
                <w:color w:val="000000"/>
                <w:sz w:val="21"/>
                <w:szCs w:val="21"/>
              </w:rPr>
              <w:t xml:space="preserve">feel that you </w:t>
            </w:r>
            <w:r w:rsidRPr="00ED1BFA">
              <w:rPr>
                <w:rFonts w:ascii="Arial" w:eastAsia="Times New Roman" w:hAnsi="Arial" w:cs="Arial"/>
                <w:i/>
                <w:iCs/>
                <w:color w:val="000000"/>
                <w:sz w:val="21"/>
                <w:szCs w:val="21"/>
              </w:rPr>
              <w:t>don’t know what to sa</w:t>
            </w:r>
            <w:r w:rsidR="00545EE2">
              <w:rPr>
                <w:rFonts w:ascii="Arial" w:eastAsia="Times New Roman" w:hAnsi="Arial" w:cs="Arial"/>
                <w:i/>
                <w:iCs/>
                <w:color w:val="000000"/>
                <w:sz w:val="21"/>
                <w:szCs w:val="21"/>
              </w:rPr>
              <w:t xml:space="preserve">y, that outreach and presence are what </w:t>
            </w:r>
            <w:r w:rsidRPr="00ED1BFA">
              <w:rPr>
                <w:rFonts w:ascii="Arial" w:eastAsia="Times New Roman" w:hAnsi="Arial" w:cs="Arial"/>
                <w:i/>
                <w:iCs/>
                <w:color w:val="000000"/>
                <w:sz w:val="21"/>
                <w:szCs w:val="21"/>
              </w:rPr>
              <w:t xml:space="preserve">will matter to them, however you do it. </w:t>
            </w:r>
          </w:p>
        </w:tc>
      </w:tr>
    </w:tbl>
    <w:p w14:paraId="47737AD8" w14:textId="77777777" w:rsidR="00D65AC6" w:rsidRPr="00D65AC6" w:rsidRDefault="00D65AC6" w:rsidP="00D65AC6">
      <w:pPr>
        <w:rPr>
          <w:rFonts w:ascii="Times New Roman" w:eastAsia="Times New Roman" w:hAnsi="Times New Roman" w:cs="Times New Roman"/>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76"/>
        <w:gridCol w:w="792"/>
        <w:gridCol w:w="2476"/>
      </w:tblGrid>
      <w:tr w:rsidR="00D65AC6" w:rsidRPr="00D65AC6" w14:paraId="1D3B659F" w14:textId="77777777" w:rsidTr="00D65AC6">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14:paraId="69CD353E" w14:textId="77777777" w:rsidR="00D65AC6" w:rsidRDefault="00D65AC6" w:rsidP="00D65AC6">
            <w:pPr>
              <w:rPr>
                <w:rFonts w:ascii="Arial" w:eastAsia="Times New Roman" w:hAnsi="Arial" w:cs="Arial"/>
                <w:color w:val="000000"/>
                <w:sz w:val="21"/>
                <w:szCs w:val="21"/>
              </w:rPr>
            </w:pPr>
            <w:r w:rsidRPr="00D65AC6">
              <w:rPr>
                <w:rFonts w:ascii="Arial" w:eastAsia="Times New Roman" w:hAnsi="Arial" w:cs="Arial"/>
                <w:color w:val="000000"/>
                <w:sz w:val="21"/>
                <w:szCs w:val="21"/>
              </w:rPr>
              <w:t>Do you believe Jesus Christ can be the ultimate healer with experiencing loss and grief?</w:t>
            </w:r>
          </w:p>
          <w:p w14:paraId="0885F929" w14:textId="77777777" w:rsidR="00DB4873" w:rsidRDefault="00DB4873" w:rsidP="00D65AC6">
            <w:pPr>
              <w:rPr>
                <w:rFonts w:ascii="Arial" w:eastAsia="Times New Roman" w:hAnsi="Arial" w:cs="Arial"/>
                <w:i/>
                <w:iCs/>
                <w:color w:val="000000"/>
                <w:sz w:val="21"/>
                <w:szCs w:val="21"/>
              </w:rPr>
            </w:pPr>
          </w:p>
          <w:p w14:paraId="7F3BF696" w14:textId="4E961949" w:rsidR="0032439A" w:rsidRPr="00D65AC6" w:rsidRDefault="00961B1A" w:rsidP="00D65AC6">
            <w:pPr>
              <w:rPr>
                <w:rFonts w:ascii="Arial" w:eastAsia="Times New Roman" w:hAnsi="Arial" w:cs="Arial"/>
                <w:i/>
                <w:iCs/>
                <w:color w:val="000000"/>
                <w:sz w:val="21"/>
                <w:szCs w:val="21"/>
              </w:rPr>
            </w:pPr>
            <w:r w:rsidRPr="00B612AE">
              <w:rPr>
                <w:rFonts w:ascii="Arial" w:eastAsia="Times New Roman" w:hAnsi="Arial" w:cs="Arial"/>
                <w:i/>
                <w:iCs/>
                <w:color w:val="000000"/>
                <w:sz w:val="21"/>
                <w:szCs w:val="21"/>
              </w:rPr>
              <w:t>A person’s faith</w:t>
            </w:r>
            <w:r w:rsidR="00B612AE" w:rsidRPr="00B612AE">
              <w:rPr>
                <w:rFonts w:ascii="Arial" w:eastAsia="Times New Roman" w:hAnsi="Arial" w:cs="Arial"/>
                <w:i/>
                <w:iCs/>
                <w:color w:val="000000"/>
                <w:sz w:val="21"/>
                <w:szCs w:val="21"/>
              </w:rPr>
              <w:t>,</w:t>
            </w:r>
            <w:r w:rsidRPr="00B612AE">
              <w:rPr>
                <w:rFonts w:ascii="Arial" w:eastAsia="Times New Roman" w:hAnsi="Arial" w:cs="Arial"/>
                <w:i/>
                <w:iCs/>
                <w:color w:val="000000"/>
                <w:sz w:val="21"/>
                <w:szCs w:val="21"/>
              </w:rPr>
              <w:t xml:space="preserve"> and the rituals that </w:t>
            </w:r>
            <w:r w:rsidR="00B612AE" w:rsidRPr="00B612AE">
              <w:rPr>
                <w:rFonts w:ascii="Arial" w:eastAsia="Times New Roman" w:hAnsi="Arial" w:cs="Arial"/>
                <w:i/>
                <w:iCs/>
                <w:color w:val="000000"/>
                <w:sz w:val="21"/>
                <w:szCs w:val="21"/>
              </w:rPr>
              <w:t>are foundational to</w:t>
            </w:r>
            <w:r w:rsidRPr="00B612AE">
              <w:rPr>
                <w:rFonts w:ascii="Arial" w:eastAsia="Times New Roman" w:hAnsi="Arial" w:cs="Arial"/>
                <w:i/>
                <w:iCs/>
                <w:color w:val="000000"/>
                <w:sz w:val="21"/>
                <w:szCs w:val="21"/>
              </w:rPr>
              <w:t xml:space="preserve"> that faith</w:t>
            </w:r>
            <w:r w:rsidR="00B612AE" w:rsidRPr="00B612AE">
              <w:rPr>
                <w:rFonts w:ascii="Arial" w:eastAsia="Times New Roman" w:hAnsi="Arial" w:cs="Arial"/>
                <w:i/>
                <w:iCs/>
                <w:color w:val="000000"/>
                <w:sz w:val="21"/>
                <w:szCs w:val="21"/>
              </w:rPr>
              <w:t>,</w:t>
            </w:r>
            <w:r w:rsidRPr="00B612AE">
              <w:rPr>
                <w:rFonts w:ascii="Arial" w:eastAsia="Times New Roman" w:hAnsi="Arial" w:cs="Arial"/>
                <w:i/>
                <w:iCs/>
                <w:color w:val="000000"/>
                <w:sz w:val="21"/>
                <w:szCs w:val="21"/>
              </w:rPr>
              <w:t xml:space="preserve"> can be vital to </w:t>
            </w:r>
            <w:r w:rsidR="0082429D">
              <w:rPr>
                <w:rFonts w:ascii="Arial" w:eastAsia="Times New Roman" w:hAnsi="Arial" w:cs="Arial"/>
                <w:i/>
                <w:iCs/>
                <w:color w:val="000000"/>
                <w:sz w:val="21"/>
                <w:szCs w:val="21"/>
              </w:rPr>
              <w:t>some of those in</w:t>
            </w:r>
            <w:r w:rsidRPr="00B612AE">
              <w:rPr>
                <w:rFonts w:ascii="Arial" w:eastAsia="Times New Roman" w:hAnsi="Arial" w:cs="Arial"/>
                <w:i/>
                <w:iCs/>
                <w:color w:val="000000"/>
                <w:sz w:val="21"/>
                <w:szCs w:val="21"/>
              </w:rPr>
              <w:t xml:space="preserve"> mourning and </w:t>
            </w:r>
            <w:r w:rsidR="0082429D">
              <w:rPr>
                <w:rFonts w:ascii="Arial" w:eastAsia="Times New Roman" w:hAnsi="Arial" w:cs="Arial"/>
                <w:i/>
                <w:iCs/>
                <w:color w:val="000000"/>
                <w:sz w:val="21"/>
                <w:szCs w:val="21"/>
              </w:rPr>
              <w:t>provide them</w:t>
            </w:r>
            <w:r w:rsidRPr="00B612AE">
              <w:rPr>
                <w:rFonts w:ascii="Arial" w:eastAsia="Times New Roman" w:hAnsi="Arial" w:cs="Arial"/>
                <w:i/>
                <w:iCs/>
                <w:color w:val="000000"/>
                <w:sz w:val="21"/>
                <w:szCs w:val="21"/>
              </w:rPr>
              <w:t xml:space="preserve"> strength. </w:t>
            </w:r>
            <w:r w:rsidR="0032439A" w:rsidRPr="00B612AE">
              <w:rPr>
                <w:rFonts w:ascii="Arial" w:eastAsia="Times New Roman" w:hAnsi="Arial" w:cs="Arial"/>
                <w:i/>
                <w:iCs/>
                <w:color w:val="000000"/>
                <w:sz w:val="21"/>
                <w:szCs w:val="21"/>
              </w:rPr>
              <w:t xml:space="preserve">For those whose faith involves </w:t>
            </w:r>
            <w:r w:rsidR="0082429D">
              <w:rPr>
                <w:rFonts w:ascii="Arial" w:eastAsia="Times New Roman" w:hAnsi="Arial" w:cs="Arial"/>
                <w:i/>
                <w:iCs/>
                <w:color w:val="000000"/>
                <w:sz w:val="21"/>
                <w:szCs w:val="21"/>
              </w:rPr>
              <w:t>Jesus Christ</w:t>
            </w:r>
            <w:r w:rsidR="0032439A" w:rsidRPr="00B612AE">
              <w:rPr>
                <w:rFonts w:ascii="Arial" w:eastAsia="Times New Roman" w:hAnsi="Arial" w:cs="Arial"/>
                <w:i/>
                <w:iCs/>
                <w:color w:val="000000"/>
                <w:sz w:val="21"/>
                <w:szCs w:val="21"/>
              </w:rPr>
              <w:t>,</w:t>
            </w:r>
            <w:r w:rsidR="001C5797">
              <w:rPr>
                <w:rFonts w:ascii="Arial" w:eastAsia="Times New Roman" w:hAnsi="Arial" w:cs="Arial"/>
                <w:i/>
                <w:iCs/>
                <w:color w:val="000000"/>
                <w:sz w:val="21"/>
                <w:szCs w:val="21"/>
              </w:rPr>
              <w:t xml:space="preserve"> </w:t>
            </w:r>
            <w:r w:rsidR="00DB4873">
              <w:rPr>
                <w:rFonts w:ascii="Arial" w:eastAsia="Times New Roman" w:hAnsi="Arial" w:cs="Arial"/>
                <w:i/>
                <w:iCs/>
                <w:color w:val="000000"/>
                <w:sz w:val="21"/>
                <w:szCs w:val="21"/>
              </w:rPr>
              <w:t>that</w:t>
            </w:r>
            <w:r w:rsidR="001C5797">
              <w:rPr>
                <w:rFonts w:ascii="Arial" w:eastAsia="Times New Roman" w:hAnsi="Arial" w:cs="Arial"/>
                <w:i/>
                <w:iCs/>
                <w:color w:val="000000"/>
                <w:sz w:val="21"/>
                <w:szCs w:val="21"/>
              </w:rPr>
              <w:t xml:space="preserve"> </w:t>
            </w:r>
            <w:r w:rsidR="0032439A" w:rsidRPr="00B612AE">
              <w:rPr>
                <w:rFonts w:ascii="Arial" w:eastAsia="Times New Roman" w:hAnsi="Arial" w:cs="Arial"/>
                <w:i/>
                <w:iCs/>
                <w:color w:val="000000"/>
                <w:sz w:val="21"/>
                <w:szCs w:val="21"/>
              </w:rPr>
              <w:t xml:space="preserve"> may provide the centering and healing that one requires. Prayer and Bible study may provide the </w:t>
            </w:r>
            <w:r w:rsidRPr="00B612AE">
              <w:rPr>
                <w:rFonts w:ascii="Arial" w:eastAsia="Times New Roman" w:hAnsi="Arial" w:cs="Arial"/>
                <w:i/>
                <w:iCs/>
                <w:color w:val="000000"/>
                <w:sz w:val="21"/>
                <w:szCs w:val="21"/>
              </w:rPr>
              <w:t>strength, insight</w:t>
            </w:r>
            <w:r w:rsidR="0032439A" w:rsidRPr="00B612AE">
              <w:rPr>
                <w:rFonts w:ascii="Arial" w:eastAsia="Times New Roman" w:hAnsi="Arial" w:cs="Arial"/>
                <w:i/>
                <w:iCs/>
                <w:color w:val="000000"/>
                <w:sz w:val="21"/>
                <w:szCs w:val="21"/>
              </w:rPr>
              <w:t xml:space="preserve"> </w:t>
            </w:r>
            <w:r w:rsidRPr="00B612AE">
              <w:rPr>
                <w:rFonts w:ascii="Arial" w:eastAsia="Times New Roman" w:hAnsi="Arial" w:cs="Arial"/>
                <w:i/>
                <w:iCs/>
                <w:color w:val="000000"/>
                <w:sz w:val="21"/>
                <w:szCs w:val="21"/>
              </w:rPr>
              <w:t xml:space="preserve">and </w:t>
            </w:r>
            <w:r w:rsidR="0032439A" w:rsidRPr="00B612AE">
              <w:rPr>
                <w:rFonts w:ascii="Arial" w:eastAsia="Times New Roman" w:hAnsi="Arial" w:cs="Arial"/>
                <w:i/>
                <w:iCs/>
                <w:color w:val="000000"/>
                <w:sz w:val="21"/>
                <w:szCs w:val="21"/>
              </w:rPr>
              <w:t>the healing that the individual is seeking.</w:t>
            </w:r>
            <w:r w:rsidR="00B612AE" w:rsidRPr="00B612AE">
              <w:rPr>
                <w:rFonts w:ascii="Arial" w:eastAsia="Times New Roman" w:hAnsi="Arial" w:cs="Arial"/>
                <w:i/>
                <w:iCs/>
                <w:color w:val="000000"/>
                <w:sz w:val="21"/>
                <w:szCs w:val="21"/>
              </w:rPr>
              <w:t xml:space="preserve"> Prayer (individual and collective), along with reading of important texts and seeking trusted religious counsel, can provide healing across many faith lines.</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14:paraId="3A6FC61D" w14:textId="77777777" w:rsidR="00D65AC6" w:rsidRPr="00D65AC6" w:rsidRDefault="00D65AC6" w:rsidP="00D65AC6">
            <w:pPr>
              <w:rPr>
                <w:rFonts w:ascii="Arial" w:eastAsia="Times New Roman" w:hAnsi="Arial" w:cs="Arial"/>
                <w:color w:val="000000"/>
                <w:sz w:val="21"/>
                <w:szCs w:val="21"/>
              </w:rPr>
            </w:pPr>
            <w:r w:rsidRPr="00D65AC6">
              <w:rPr>
                <w:rFonts w:ascii="Arial" w:eastAsia="Times New Roman" w:hAnsi="Arial" w:cs="Arial"/>
                <w:color w:val="000000"/>
                <w:sz w:val="21"/>
                <w:szCs w:val="21"/>
              </w:rPr>
              <w:t>Giselle</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14:paraId="6D10167B" w14:textId="77777777" w:rsidR="00D65AC6" w:rsidRPr="00D65AC6" w:rsidRDefault="00D65AC6" w:rsidP="00D65AC6">
            <w:pPr>
              <w:rPr>
                <w:rFonts w:ascii="Arial" w:eastAsia="Times New Roman" w:hAnsi="Arial" w:cs="Arial"/>
                <w:color w:val="000000"/>
                <w:sz w:val="21"/>
                <w:szCs w:val="21"/>
              </w:rPr>
            </w:pPr>
            <w:r w:rsidRPr="00D65AC6">
              <w:rPr>
                <w:rFonts w:ascii="Arial" w:eastAsia="Times New Roman" w:hAnsi="Arial" w:cs="Arial"/>
                <w:color w:val="000000"/>
                <w:sz w:val="21"/>
                <w:szCs w:val="21"/>
              </w:rPr>
              <w:t>giselle.enciso@sjcda.org</w:t>
            </w:r>
          </w:p>
        </w:tc>
      </w:tr>
    </w:tbl>
    <w:p w14:paraId="6AEACA77" w14:textId="31A4F4C9" w:rsidR="00D65AC6" w:rsidRDefault="00D65AC6" w:rsidP="00D65AC6">
      <w:pPr>
        <w:rPr>
          <w:rFonts w:ascii="Arial" w:eastAsia="Times New Roman" w:hAnsi="Arial" w:cs="Arial"/>
          <w:color w:val="000000"/>
          <w:sz w:val="21"/>
          <w:szCs w:val="21"/>
        </w:rPr>
      </w:pPr>
      <w:r w:rsidRPr="00D65AC6">
        <w:rPr>
          <w:rFonts w:ascii="Arial" w:eastAsia="Times New Roman" w:hAnsi="Arial" w:cs="Arial"/>
          <w:color w:val="000000"/>
          <w:sz w:val="21"/>
          <w:szCs w:val="21"/>
        </w:rPr>
        <w:br/>
        <w:t xml:space="preserve">My significant other lost his brother to suicide at the beginning of the year. In </w:t>
      </w:r>
      <w:r w:rsidR="0082429D" w:rsidRPr="00D65AC6">
        <w:rPr>
          <w:rFonts w:ascii="Arial" w:eastAsia="Times New Roman" w:hAnsi="Arial" w:cs="Arial"/>
          <w:color w:val="000000"/>
          <w:sz w:val="21"/>
          <w:szCs w:val="21"/>
        </w:rPr>
        <w:t>arguments</w:t>
      </w:r>
      <w:r w:rsidRPr="00D65AC6">
        <w:rPr>
          <w:rFonts w:ascii="Arial" w:eastAsia="Times New Roman" w:hAnsi="Arial" w:cs="Arial"/>
          <w:color w:val="000000"/>
          <w:sz w:val="21"/>
          <w:szCs w:val="21"/>
        </w:rPr>
        <w:t xml:space="preserve"> that we have had recently, he stated that I don’t ask him how he is doing. How do I ask him how he is dealing with that loss without triggering something?</w:t>
      </w:r>
      <w:r>
        <w:rPr>
          <w:rFonts w:ascii="Arial" w:eastAsia="Times New Roman" w:hAnsi="Arial" w:cs="Arial"/>
          <w:color w:val="000000"/>
          <w:sz w:val="21"/>
          <w:szCs w:val="21"/>
        </w:rPr>
        <w:t xml:space="preserve">  (anonymous)</w:t>
      </w:r>
    </w:p>
    <w:p w14:paraId="02C89F9F" w14:textId="65A040DF" w:rsidR="0032439A" w:rsidRDefault="0032439A" w:rsidP="00D65AC6">
      <w:pPr>
        <w:rPr>
          <w:rFonts w:ascii="Arial" w:eastAsia="Times New Roman" w:hAnsi="Arial" w:cs="Arial"/>
          <w:color w:val="000000"/>
          <w:sz w:val="21"/>
          <w:szCs w:val="21"/>
        </w:rPr>
      </w:pPr>
    </w:p>
    <w:p w14:paraId="4FE58800" w14:textId="27542F39" w:rsidR="0032439A" w:rsidRPr="00A66F31" w:rsidRDefault="0032439A" w:rsidP="00D65AC6">
      <w:pPr>
        <w:rPr>
          <w:rFonts w:ascii="Arial" w:eastAsia="Times New Roman" w:hAnsi="Arial" w:cs="Arial"/>
          <w:i/>
          <w:iCs/>
          <w:color w:val="000000"/>
          <w:sz w:val="21"/>
          <w:szCs w:val="21"/>
        </w:rPr>
      </w:pPr>
      <w:r w:rsidRPr="00A66F31">
        <w:rPr>
          <w:rFonts w:ascii="Arial" w:eastAsia="Times New Roman" w:hAnsi="Arial" w:cs="Arial"/>
          <w:i/>
          <w:iCs/>
          <w:color w:val="000000"/>
          <w:sz w:val="21"/>
          <w:szCs w:val="21"/>
        </w:rPr>
        <w:t>Your significant other is grieving, and, potentially, thinking about his brother in an ongoing way.</w:t>
      </w:r>
      <w:r w:rsidR="0082429D" w:rsidRPr="0082429D">
        <w:rPr>
          <w:rFonts w:ascii="Arial" w:eastAsia="Times New Roman" w:hAnsi="Arial" w:cs="Arial"/>
          <w:i/>
          <w:iCs/>
          <w:color w:val="000000"/>
          <w:sz w:val="21"/>
          <w:szCs w:val="21"/>
        </w:rPr>
        <w:t xml:space="preserve"> </w:t>
      </w:r>
      <w:r w:rsidR="0082429D">
        <w:rPr>
          <w:rFonts w:ascii="Arial" w:eastAsia="Times New Roman" w:hAnsi="Arial" w:cs="Arial"/>
          <w:i/>
          <w:iCs/>
          <w:color w:val="000000"/>
          <w:sz w:val="21"/>
          <w:szCs w:val="21"/>
        </w:rPr>
        <w:t xml:space="preserve">Mourners are not in the position of “being reminded” </w:t>
      </w:r>
      <w:r w:rsidR="00177C47">
        <w:rPr>
          <w:rFonts w:ascii="Arial" w:eastAsia="Times New Roman" w:hAnsi="Arial" w:cs="Arial"/>
          <w:i/>
          <w:iCs/>
          <w:color w:val="000000"/>
          <w:sz w:val="21"/>
          <w:szCs w:val="21"/>
        </w:rPr>
        <w:t xml:space="preserve">or triggered </w:t>
      </w:r>
      <w:r w:rsidR="0082429D">
        <w:rPr>
          <w:rFonts w:ascii="Arial" w:eastAsia="Times New Roman" w:hAnsi="Arial" w:cs="Arial"/>
          <w:i/>
          <w:iCs/>
          <w:color w:val="000000"/>
          <w:sz w:val="21"/>
          <w:szCs w:val="21"/>
        </w:rPr>
        <w:t xml:space="preserve">– they have their loved one </w:t>
      </w:r>
      <w:r w:rsidR="00177C47">
        <w:rPr>
          <w:rFonts w:ascii="Arial" w:eastAsia="Times New Roman" w:hAnsi="Arial" w:cs="Arial"/>
          <w:i/>
          <w:iCs/>
          <w:color w:val="000000"/>
          <w:sz w:val="21"/>
          <w:szCs w:val="21"/>
        </w:rPr>
        <w:t>o</w:t>
      </w:r>
      <w:r w:rsidR="0082429D">
        <w:rPr>
          <w:rFonts w:ascii="Arial" w:eastAsia="Times New Roman" w:hAnsi="Arial" w:cs="Arial"/>
          <w:i/>
          <w:iCs/>
          <w:color w:val="000000"/>
          <w:sz w:val="21"/>
          <w:szCs w:val="21"/>
        </w:rPr>
        <w:t>n their minds</w:t>
      </w:r>
      <w:r w:rsidR="00177C47">
        <w:rPr>
          <w:rFonts w:ascii="Arial" w:eastAsia="Times New Roman" w:hAnsi="Arial" w:cs="Arial"/>
          <w:i/>
          <w:iCs/>
          <w:color w:val="000000"/>
          <w:sz w:val="21"/>
          <w:szCs w:val="21"/>
        </w:rPr>
        <w:t>.</w:t>
      </w:r>
      <w:r w:rsidRPr="00A66F31">
        <w:rPr>
          <w:rFonts w:ascii="Arial" w:eastAsia="Times New Roman" w:hAnsi="Arial" w:cs="Arial"/>
          <w:i/>
          <w:iCs/>
          <w:color w:val="000000"/>
          <w:sz w:val="21"/>
          <w:szCs w:val="21"/>
        </w:rPr>
        <w:t xml:space="preserve"> </w:t>
      </w:r>
      <w:r w:rsidR="00177C47">
        <w:rPr>
          <w:rFonts w:ascii="Arial" w:eastAsia="Times New Roman" w:hAnsi="Arial" w:cs="Arial"/>
          <w:i/>
          <w:iCs/>
          <w:color w:val="000000"/>
          <w:sz w:val="21"/>
          <w:szCs w:val="21"/>
        </w:rPr>
        <w:t>Because suicide is so stigmatized and “shameful”, a suicide survivor is not likely to receive the same outpouring of support that one would receive through a “natural” death, hence they feel more alone. Fewer people talk to them about it, doubling the message that this is a bad thing to talk about. Further, i</w:t>
      </w:r>
      <w:r w:rsidR="0082429D">
        <w:rPr>
          <w:rFonts w:ascii="Arial" w:eastAsia="Times New Roman" w:hAnsi="Arial" w:cs="Arial"/>
          <w:i/>
          <w:iCs/>
          <w:color w:val="000000"/>
          <w:sz w:val="21"/>
          <w:szCs w:val="21"/>
        </w:rPr>
        <w:t>t is very common for a suicide survivor to</w:t>
      </w:r>
      <w:r w:rsidRPr="00A66F31">
        <w:rPr>
          <w:rFonts w:ascii="Arial" w:eastAsia="Times New Roman" w:hAnsi="Arial" w:cs="Arial"/>
          <w:i/>
          <w:iCs/>
          <w:color w:val="000000"/>
          <w:sz w:val="21"/>
          <w:szCs w:val="21"/>
        </w:rPr>
        <w:t xml:space="preserve"> feel that he didn’t do enough in the relationshi</w:t>
      </w:r>
      <w:r w:rsidR="00545EE2">
        <w:rPr>
          <w:rFonts w:ascii="Arial" w:eastAsia="Times New Roman" w:hAnsi="Arial" w:cs="Arial"/>
          <w:i/>
          <w:iCs/>
          <w:color w:val="000000"/>
          <w:sz w:val="21"/>
          <w:szCs w:val="21"/>
        </w:rPr>
        <w:t xml:space="preserve">p </w:t>
      </w:r>
      <w:r w:rsidRPr="00A66F31">
        <w:rPr>
          <w:rFonts w:ascii="Arial" w:eastAsia="Times New Roman" w:hAnsi="Arial" w:cs="Arial"/>
          <w:i/>
          <w:iCs/>
          <w:color w:val="000000"/>
          <w:sz w:val="21"/>
          <w:szCs w:val="21"/>
        </w:rPr>
        <w:t xml:space="preserve">or feel that he </w:t>
      </w:r>
      <w:r w:rsidR="00545EE2">
        <w:rPr>
          <w:rFonts w:ascii="Arial" w:eastAsia="Times New Roman" w:hAnsi="Arial" w:cs="Arial"/>
          <w:i/>
          <w:iCs/>
          <w:color w:val="000000"/>
          <w:sz w:val="21"/>
          <w:szCs w:val="21"/>
        </w:rPr>
        <w:t>did something harmful or wrong and feel guilty.</w:t>
      </w:r>
      <w:r w:rsidRPr="00A66F31">
        <w:rPr>
          <w:rFonts w:ascii="Arial" w:eastAsia="Times New Roman" w:hAnsi="Arial" w:cs="Arial"/>
          <w:i/>
          <w:iCs/>
          <w:color w:val="000000"/>
          <w:sz w:val="21"/>
          <w:szCs w:val="21"/>
        </w:rPr>
        <w:t xml:space="preserve"> It is unlikely that you will trigger something by reaching out and asking him how he is doing</w:t>
      </w:r>
      <w:r w:rsidR="00545EE2">
        <w:rPr>
          <w:rFonts w:ascii="Arial" w:eastAsia="Times New Roman" w:hAnsi="Arial" w:cs="Arial"/>
          <w:i/>
          <w:iCs/>
          <w:color w:val="000000"/>
          <w:sz w:val="21"/>
          <w:szCs w:val="21"/>
        </w:rPr>
        <w:t>, since he is already thinking about his brother</w:t>
      </w:r>
      <w:r w:rsidR="00A66F31" w:rsidRPr="00A66F31">
        <w:rPr>
          <w:rFonts w:ascii="Arial" w:eastAsia="Times New Roman" w:hAnsi="Arial" w:cs="Arial"/>
          <w:i/>
          <w:iCs/>
          <w:color w:val="000000"/>
          <w:sz w:val="21"/>
          <w:szCs w:val="21"/>
        </w:rPr>
        <w:t>.</w:t>
      </w:r>
      <w:r w:rsidR="00177C47">
        <w:rPr>
          <w:rFonts w:ascii="Arial" w:eastAsia="Times New Roman" w:hAnsi="Arial" w:cs="Arial"/>
          <w:i/>
          <w:iCs/>
          <w:color w:val="000000"/>
          <w:sz w:val="21"/>
          <w:szCs w:val="21"/>
        </w:rPr>
        <w:t xml:space="preserve"> Ask him to share a story about his brother. Ask to see some photos.</w:t>
      </w:r>
      <w:r w:rsidR="00A66F31" w:rsidRPr="00A66F31">
        <w:rPr>
          <w:rFonts w:ascii="Arial" w:eastAsia="Times New Roman" w:hAnsi="Arial" w:cs="Arial"/>
          <w:i/>
          <w:iCs/>
          <w:color w:val="000000"/>
          <w:sz w:val="21"/>
          <w:szCs w:val="21"/>
        </w:rPr>
        <w:t xml:space="preserve"> Be prepared</w:t>
      </w:r>
      <w:r w:rsidR="00177C47">
        <w:rPr>
          <w:rFonts w:ascii="Arial" w:eastAsia="Times New Roman" w:hAnsi="Arial" w:cs="Arial"/>
          <w:i/>
          <w:iCs/>
          <w:color w:val="000000"/>
          <w:sz w:val="21"/>
          <w:szCs w:val="21"/>
        </w:rPr>
        <w:t xml:space="preserve"> to listen and talk about his death, his life and your significant other’s grief, guilt and love. Reassure</w:t>
      </w:r>
      <w:r w:rsidR="00545EE2">
        <w:rPr>
          <w:rFonts w:ascii="Arial" w:eastAsia="Times New Roman" w:hAnsi="Arial" w:cs="Arial"/>
          <w:i/>
          <w:iCs/>
          <w:color w:val="000000"/>
          <w:sz w:val="21"/>
          <w:szCs w:val="21"/>
        </w:rPr>
        <w:t xml:space="preserve"> him that you care</w:t>
      </w:r>
      <w:r w:rsidR="00177C47">
        <w:rPr>
          <w:rFonts w:ascii="Arial" w:eastAsia="Times New Roman" w:hAnsi="Arial" w:cs="Arial"/>
          <w:i/>
          <w:iCs/>
          <w:color w:val="000000"/>
          <w:sz w:val="21"/>
          <w:szCs w:val="21"/>
        </w:rPr>
        <w:t xml:space="preserve"> about him, his experience, and his healing. Then</w:t>
      </w:r>
      <w:r w:rsidR="00545EE2">
        <w:rPr>
          <w:rFonts w:ascii="Arial" w:eastAsia="Times New Roman" w:hAnsi="Arial" w:cs="Arial"/>
          <w:i/>
          <w:iCs/>
          <w:color w:val="000000"/>
          <w:sz w:val="21"/>
          <w:szCs w:val="21"/>
        </w:rPr>
        <w:t xml:space="preserve"> ask him how you can be more </w:t>
      </w:r>
      <w:r w:rsidR="00177C47">
        <w:rPr>
          <w:rFonts w:ascii="Arial" w:eastAsia="Times New Roman" w:hAnsi="Arial" w:cs="Arial"/>
          <w:i/>
          <w:iCs/>
          <w:color w:val="000000"/>
          <w:sz w:val="21"/>
          <w:szCs w:val="21"/>
        </w:rPr>
        <w:t>supportive</w:t>
      </w:r>
      <w:r w:rsidR="00545EE2">
        <w:rPr>
          <w:rFonts w:ascii="Arial" w:eastAsia="Times New Roman" w:hAnsi="Arial" w:cs="Arial"/>
          <w:i/>
          <w:iCs/>
          <w:color w:val="000000"/>
          <w:sz w:val="21"/>
          <w:szCs w:val="21"/>
        </w:rPr>
        <w:t xml:space="preserve"> and loving.</w:t>
      </w:r>
    </w:p>
    <w:p w14:paraId="2827091E" w14:textId="32256B44" w:rsidR="00D65AC6" w:rsidRPr="00A66F31" w:rsidRDefault="00D65AC6" w:rsidP="00D65AC6">
      <w:pPr>
        <w:tabs>
          <w:tab w:val="left" w:pos="1351"/>
        </w:tabs>
        <w:rPr>
          <w:i/>
          <w:iCs/>
        </w:rPr>
      </w:pPr>
    </w:p>
    <w:p w14:paraId="44C80C3A" w14:textId="76E83273" w:rsidR="00D65AC6" w:rsidRDefault="00D65AC6" w:rsidP="00D65AC6">
      <w:pPr>
        <w:rPr>
          <w:rFonts w:ascii="Arial" w:eastAsia="Times New Roman" w:hAnsi="Arial" w:cs="Arial"/>
          <w:color w:val="000000"/>
          <w:sz w:val="21"/>
          <w:szCs w:val="21"/>
          <w:shd w:val="clear" w:color="auto" w:fill="F2F2F2"/>
        </w:rPr>
      </w:pPr>
      <w:r w:rsidRPr="00D65AC6">
        <w:rPr>
          <w:rFonts w:ascii="Arial" w:eastAsia="Times New Roman" w:hAnsi="Arial" w:cs="Arial"/>
          <w:color w:val="000000"/>
          <w:sz w:val="21"/>
          <w:szCs w:val="21"/>
          <w:shd w:val="clear" w:color="auto" w:fill="F2F2F2"/>
        </w:rPr>
        <w:t>I worked with a mother of a homicide victim who was obsessed with her son's manner of death and the homicide in general. I understood her need to know what happened, but it got to the point where it was concerning for her husband and there were some mental health issues at play. How can this be addressed without dismissing her grief?</w:t>
      </w:r>
      <w:r>
        <w:rPr>
          <w:rFonts w:ascii="Arial" w:eastAsia="Times New Roman" w:hAnsi="Arial" w:cs="Arial"/>
          <w:color w:val="000000"/>
          <w:sz w:val="21"/>
          <w:szCs w:val="21"/>
          <w:shd w:val="clear" w:color="auto" w:fill="F2F2F2"/>
        </w:rPr>
        <w:t xml:space="preserve"> (anonymous)</w:t>
      </w:r>
      <w:r w:rsidR="00545EE2">
        <w:rPr>
          <w:rFonts w:ascii="Arial" w:eastAsia="Times New Roman" w:hAnsi="Arial" w:cs="Arial"/>
          <w:color w:val="000000"/>
          <w:sz w:val="21"/>
          <w:szCs w:val="21"/>
          <w:shd w:val="clear" w:color="auto" w:fill="F2F2F2"/>
        </w:rPr>
        <w:t xml:space="preserve"> </w:t>
      </w:r>
    </w:p>
    <w:p w14:paraId="44E45DF6" w14:textId="07F58DB2" w:rsidR="00177C47" w:rsidRDefault="00177C47" w:rsidP="00D65AC6">
      <w:pPr>
        <w:rPr>
          <w:rFonts w:ascii="Arial" w:eastAsia="Times New Roman" w:hAnsi="Arial" w:cs="Arial"/>
          <w:color w:val="000000"/>
          <w:sz w:val="21"/>
          <w:szCs w:val="21"/>
          <w:shd w:val="clear" w:color="auto" w:fill="F2F2F2"/>
        </w:rPr>
      </w:pPr>
    </w:p>
    <w:p w14:paraId="7249ABA5" w14:textId="63DD343C" w:rsidR="00177C47" w:rsidRPr="00966229" w:rsidRDefault="00FF1F3C" w:rsidP="00D65AC6">
      <w:pPr>
        <w:rPr>
          <w:rFonts w:ascii="Arial" w:eastAsia="Times New Roman" w:hAnsi="Arial" w:cs="Arial"/>
          <w:i/>
          <w:iCs/>
          <w:color w:val="C00000"/>
          <w:sz w:val="21"/>
          <w:szCs w:val="21"/>
          <w:shd w:val="clear" w:color="auto" w:fill="F2F2F2"/>
        </w:rPr>
      </w:pPr>
      <w:r w:rsidRPr="00966229">
        <w:rPr>
          <w:rFonts w:ascii="Arial" w:eastAsia="Times New Roman" w:hAnsi="Arial" w:cs="Arial"/>
          <w:i/>
          <w:iCs/>
          <w:color w:val="000000"/>
          <w:sz w:val="21"/>
          <w:szCs w:val="21"/>
          <w:shd w:val="clear" w:color="auto" w:fill="F2F2F2"/>
        </w:rPr>
        <w:t>It is very common for homicide survivors to become obsessed with the details of their loved one’s death. It’s part of an attempt at control, when the event is so far out of their control; it’s a hope for information that there was nothing they could have done to prevent it; it’s a longing to know what their loved one’s last moments were like. As advocates, providing as much information as possible is important to do. In all cases, it makes sense to provide referral information to an experienced and trusted counselor or to one of the incredible survivor support groups</w:t>
      </w:r>
      <w:r w:rsidR="001C5797">
        <w:rPr>
          <w:rFonts w:ascii="Arial" w:eastAsia="Times New Roman" w:hAnsi="Arial" w:cs="Arial"/>
          <w:i/>
          <w:iCs/>
          <w:color w:val="000000"/>
          <w:sz w:val="21"/>
          <w:szCs w:val="21"/>
          <w:shd w:val="clear" w:color="auto" w:fill="F2F2F2"/>
        </w:rPr>
        <w:t xml:space="preserve"> or organizations</w:t>
      </w:r>
      <w:r w:rsidRPr="00966229">
        <w:rPr>
          <w:rFonts w:ascii="Arial" w:eastAsia="Times New Roman" w:hAnsi="Arial" w:cs="Arial"/>
          <w:i/>
          <w:iCs/>
          <w:color w:val="000000"/>
          <w:sz w:val="21"/>
          <w:szCs w:val="21"/>
          <w:shd w:val="clear" w:color="auto" w:fill="F2F2F2"/>
        </w:rPr>
        <w:t xml:space="preserve"> that are out there. Homicide bereavement is unique, complex and long-lasting. Ensuring that the survivors receive the proper emotional support as well as regular contact with their medical doctor, is essential to help them do the needed </w:t>
      </w:r>
      <w:r w:rsidR="0011510C" w:rsidRPr="00966229">
        <w:rPr>
          <w:rFonts w:ascii="Arial" w:eastAsia="Times New Roman" w:hAnsi="Arial" w:cs="Arial"/>
          <w:i/>
          <w:iCs/>
          <w:color w:val="000000"/>
          <w:sz w:val="21"/>
          <w:szCs w:val="21"/>
          <w:shd w:val="clear" w:color="auto" w:fill="F2F2F2"/>
        </w:rPr>
        <w:t xml:space="preserve">trauma and </w:t>
      </w:r>
      <w:r w:rsidRPr="00966229">
        <w:rPr>
          <w:rFonts w:ascii="Arial" w:eastAsia="Times New Roman" w:hAnsi="Arial" w:cs="Arial"/>
          <w:i/>
          <w:iCs/>
          <w:color w:val="000000"/>
          <w:sz w:val="21"/>
          <w:szCs w:val="21"/>
          <w:shd w:val="clear" w:color="auto" w:fill="F2F2F2"/>
        </w:rPr>
        <w:t>grief work</w:t>
      </w:r>
      <w:r w:rsidR="0011510C" w:rsidRPr="00966229">
        <w:rPr>
          <w:rFonts w:ascii="Arial" w:eastAsia="Times New Roman" w:hAnsi="Arial" w:cs="Arial"/>
          <w:i/>
          <w:iCs/>
          <w:color w:val="000000"/>
          <w:sz w:val="21"/>
          <w:szCs w:val="21"/>
          <w:shd w:val="clear" w:color="auto" w:fill="F2F2F2"/>
        </w:rPr>
        <w:t>.</w:t>
      </w:r>
      <w:r w:rsidRPr="00966229">
        <w:rPr>
          <w:rFonts w:ascii="Arial" w:eastAsia="Times New Roman" w:hAnsi="Arial" w:cs="Arial"/>
          <w:i/>
          <w:iCs/>
          <w:color w:val="000000"/>
          <w:sz w:val="21"/>
          <w:szCs w:val="21"/>
          <w:shd w:val="clear" w:color="auto" w:fill="F2F2F2"/>
        </w:rPr>
        <w:t xml:space="preserve"> </w:t>
      </w:r>
    </w:p>
    <w:p w14:paraId="72C425F4" w14:textId="69F0FCE5" w:rsidR="00D65AC6" w:rsidRDefault="00D65AC6" w:rsidP="00D65AC6">
      <w:pPr>
        <w:rPr>
          <w:rFonts w:ascii="Arial" w:eastAsia="Times New Roman" w:hAnsi="Arial" w:cs="Arial"/>
          <w:color w:val="000000"/>
          <w:sz w:val="21"/>
          <w:szCs w:val="21"/>
          <w:shd w:val="clear" w:color="auto" w:fill="F2F2F2"/>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99"/>
        <w:gridCol w:w="1016"/>
        <w:gridCol w:w="3129"/>
      </w:tblGrid>
      <w:tr w:rsidR="0011510C" w:rsidRPr="00D65AC6" w14:paraId="05E6103D" w14:textId="77777777" w:rsidTr="00D65AC6">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BFE734C" w14:textId="77777777" w:rsidR="00D65AC6" w:rsidRDefault="00D65AC6" w:rsidP="00D65AC6">
            <w:pPr>
              <w:rPr>
                <w:rFonts w:ascii="Arial" w:eastAsia="Times New Roman" w:hAnsi="Arial" w:cs="Arial"/>
                <w:color w:val="000000"/>
                <w:sz w:val="21"/>
                <w:szCs w:val="21"/>
              </w:rPr>
            </w:pPr>
            <w:r w:rsidRPr="00D65AC6">
              <w:rPr>
                <w:rFonts w:ascii="Arial" w:eastAsia="Times New Roman" w:hAnsi="Arial" w:cs="Arial"/>
                <w:color w:val="000000"/>
                <w:sz w:val="21"/>
                <w:szCs w:val="21"/>
              </w:rPr>
              <w:t xml:space="preserve">What are some events you've seen that are meaningful to homicide victims during National Day of </w:t>
            </w:r>
            <w:r w:rsidRPr="00D65AC6">
              <w:rPr>
                <w:rFonts w:ascii="Arial" w:eastAsia="Times New Roman" w:hAnsi="Arial" w:cs="Arial"/>
                <w:color w:val="000000"/>
                <w:sz w:val="21"/>
                <w:szCs w:val="21"/>
              </w:rPr>
              <w:lastRenderedPageBreak/>
              <w:t>Remembrance for Murder Victims or Survivors of Homicide Victims Awareness Month?</w:t>
            </w:r>
            <w:r w:rsidR="00545EE2">
              <w:rPr>
                <w:rFonts w:ascii="Arial" w:eastAsia="Times New Roman" w:hAnsi="Arial" w:cs="Arial"/>
                <w:color w:val="000000"/>
                <w:sz w:val="21"/>
                <w:szCs w:val="21"/>
              </w:rPr>
              <w:t xml:space="preserve"> </w:t>
            </w:r>
          </w:p>
          <w:p w14:paraId="2CEED55E" w14:textId="77777777" w:rsidR="0011510C" w:rsidRDefault="0011510C" w:rsidP="00D65AC6">
            <w:pPr>
              <w:rPr>
                <w:rFonts w:ascii="Arial" w:eastAsia="Times New Roman" w:hAnsi="Arial" w:cs="Arial"/>
                <w:color w:val="C00000"/>
                <w:sz w:val="21"/>
                <w:szCs w:val="21"/>
              </w:rPr>
            </w:pPr>
          </w:p>
          <w:p w14:paraId="1855BC0A" w14:textId="58F1FD9F" w:rsidR="0011510C" w:rsidRPr="00966229" w:rsidRDefault="0011510C" w:rsidP="00D65AC6">
            <w:pPr>
              <w:rPr>
                <w:rFonts w:ascii="Arial" w:eastAsia="Times New Roman" w:hAnsi="Arial" w:cs="Arial"/>
                <w:i/>
                <w:iCs/>
                <w:color w:val="C00000"/>
                <w:sz w:val="21"/>
                <w:szCs w:val="21"/>
              </w:rPr>
            </w:pPr>
            <w:r w:rsidRPr="00966229">
              <w:rPr>
                <w:rFonts w:ascii="Arial" w:eastAsia="Times New Roman" w:hAnsi="Arial" w:cs="Arial"/>
                <w:i/>
                <w:iCs/>
                <w:color w:val="000000" w:themeColor="text1"/>
                <w:sz w:val="21"/>
                <w:szCs w:val="21"/>
              </w:rPr>
              <w:t xml:space="preserve">So many! A gospel concert bringing multiple choirs together from many churches. Candlelight remembrances. The annual dedication of a stone, engraved with loved </w:t>
            </w:r>
            <w:r w:rsidR="001C5797" w:rsidRPr="00966229">
              <w:rPr>
                <w:rFonts w:ascii="Arial" w:eastAsia="Times New Roman" w:hAnsi="Arial" w:cs="Arial"/>
                <w:i/>
                <w:iCs/>
                <w:color w:val="000000" w:themeColor="text1"/>
                <w:sz w:val="21"/>
                <w:szCs w:val="21"/>
              </w:rPr>
              <w:t>one’s</w:t>
            </w:r>
            <w:r w:rsidRPr="00966229">
              <w:rPr>
                <w:rFonts w:ascii="Arial" w:eastAsia="Times New Roman" w:hAnsi="Arial" w:cs="Arial"/>
                <w:i/>
                <w:iCs/>
                <w:color w:val="000000" w:themeColor="text1"/>
                <w:sz w:val="21"/>
                <w:szCs w:val="21"/>
              </w:rPr>
              <w:t xml:space="preserve"> names, installed in a city center’s “</w:t>
            </w:r>
            <w:r w:rsidR="00F51D70" w:rsidRPr="00966229">
              <w:rPr>
                <w:rFonts w:ascii="Arial" w:eastAsia="Times New Roman" w:hAnsi="Arial" w:cs="Arial"/>
                <w:i/>
                <w:iCs/>
                <w:color w:val="000000" w:themeColor="text1"/>
                <w:sz w:val="21"/>
                <w:szCs w:val="21"/>
              </w:rPr>
              <w:t>Garden of Peace</w:t>
            </w:r>
            <w:r w:rsidRPr="00966229">
              <w:rPr>
                <w:rFonts w:ascii="Arial" w:eastAsia="Times New Roman" w:hAnsi="Arial" w:cs="Arial"/>
                <w:i/>
                <w:iCs/>
                <w:color w:val="000000" w:themeColor="text1"/>
                <w:sz w:val="21"/>
                <w:szCs w:val="21"/>
              </w:rPr>
              <w:t xml:space="preserve">”. A quilt created out of </w:t>
            </w:r>
            <w:r w:rsidR="001C5797">
              <w:rPr>
                <w:rFonts w:ascii="Arial" w:eastAsia="Times New Roman" w:hAnsi="Arial" w:cs="Arial"/>
                <w:i/>
                <w:iCs/>
                <w:color w:val="000000" w:themeColor="text1"/>
                <w:sz w:val="21"/>
                <w:szCs w:val="21"/>
              </w:rPr>
              <w:t>the</w:t>
            </w:r>
            <w:r w:rsidRPr="00966229">
              <w:rPr>
                <w:rFonts w:ascii="Arial" w:eastAsia="Times New Roman" w:hAnsi="Arial" w:cs="Arial"/>
                <w:i/>
                <w:iCs/>
                <w:color w:val="000000" w:themeColor="text1"/>
                <w:sz w:val="21"/>
                <w:szCs w:val="21"/>
              </w:rPr>
              <w:t xml:space="preserve"> victims</w:t>
            </w:r>
            <w:r w:rsidR="00F51D70" w:rsidRPr="00966229">
              <w:rPr>
                <w:rFonts w:ascii="Arial" w:eastAsia="Times New Roman" w:hAnsi="Arial" w:cs="Arial"/>
                <w:i/>
                <w:iCs/>
                <w:color w:val="000000" w:themeColor="text1"/>
                <w:sz w:val="21"/>
                <w:szCs w:val="21"/>
              </w:rPr>
              <w:t>’</w:t>
            </w:r>
            <w:r w:rsidRPr="00966229">
              <w:rPr>
                <w:rFonts w:ascii="Arial" w:eastAsia="Times New Roman" w:hAnsi="Arial" w:cs="Arial"/>
                <w:i/>
                <w:iCs/>
                <w:color w:val="000000" w:themeColor="text1"/>
                <w:sz w:val="21"/>
                <w:szCs w:val="21"/>
              </w:rPr>
              <w:t xml:space="preserve"> clothing scraps. Scholarships. Relevant book drive with a library donation. Events calling attention to existing or new legislation related to gun control or other victim-related issues. Art events for children and/or adults creating mementos or group art. An annual “Walk for Peace”</w:t>
            </w:r>
            <w:r w:rsidR="00F51D70" w:rsidRPr="00966229">
              <w:rPr>
                <w:rFonts w:ascii="Arial" w:eastAsia="Times New Roman" w:hAnsi="Arial" w:cs="Arial"/>
                <w:i/>
                <w:iCs/>
                <w:color w:val="000000" w:themeColor="text1"/>
                <w:sz w:val="21"/>
                <w:szCs w:val="21"/>
              </w:rPr>
              <w:t>. A</w:t>
            </w:r>
            <w:r w:rsidR="001C5797">
              <w:rPr>
                <w:rFonts w:ascii="Arial" w:eastAsia="Times New Roman" w:hAnsi="Arial" w:cs="Arial"/>
                <w:i/>
                <w:iCs/>
                <w:color w:val="000000" w:themeColor="text1"/>
                <w:sz w:val="21"/>
                <w:szCs w:val="21"/>
              </w:rPr>
              <w:t>n</w:t>
            </w:r>
            <w:r w:rsidR="00F51D70" w:rsidRPr="00966229">
              <w:rPr>
                <w:rFonts w:ascii="Arial" w:eastAsia="Times New Roman" w:hAnsi="Arial" w:cs="Arial"/>
                <w:i/>
                <w:iCs/>
                <w:color w:val="000000" w:themeColor="text1"/>
                <w:sz w:val="21"/>
                <w:szCs w:val="21"/>
              </w:rPr>
              <w:t xml:space="preserve"> annual gathering</w:t>
            </w:r>
            <w:r w:rsidR="001C5797">
              <w:rPr>
                <w:rFonts w:ascii="Arial" w:eastAsia="Times New Roman" w:hAnsi="Arial" w:cs="Arial"/>
                <w:i/>
                <w:iCs/>
                <w:color w:val="000000" w:themeColor="text1"/>
                <w:sz w:val="21"/>
                <w:szCs w:val="21"/>
              </w:rPr>
              <w:t xml:space="preserve"> at</w:t>
            </w:r>
            <w:r w:rsidR="00F51D70" w:rsidRPr="00966229">
              <w:rPr>
                <w:rFonts w:ascii="Arial" w:eastAsia="Times New Roman" w:hAnsi="Arial" w:cs="Arial"/>
                <w:i/>
                <w:iCs/>
                <w:color w:val="000000" w:themeColor="text1"/>
                <w:sz w:val="21"/>
                <w:szCs w:val="21"/>
              </w:rPr>
              <w:t xml:space="preserve"> the statehouse for speeches and meetings with legislators. </w:t>
            </w:r>
            <w:r w:rsidRPr="00966229">
              <w:rPr>
                <w:rFonts w:ascii="Arial" w:eastAsia="Times New Roman" w:hAnsi="Arial" w:cs="Arial"/>
                <w:i/>
                <w:iCs/>
                <w:color w:val="000000" w:themeColor="text1"/>
                <w:sz w:val="21"/>
                <w:szCs w:val="21"/>
              </w:rPr>
              <w:t xml:space="preserve"> </w:t>
            </w:r>
            <w:r w:rsidR="001C5797">
              <w:rPr>
                <w:rFonts w:ascii="Arial" w:eastAsia="Times New Roman" w:hAnsi="Arial" w:cs="Arial"/>
                <w:i/>
                <w:iCs/>
                <w:color w:val="000000" w:themeColor="text1"/>
                <w:sz w:val="21"/>
                <w:szCs w:val="21"/>
              </w:rPr>
              <w:t>What are yours?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C1B9D02" w14:textId="77777777" w:rsidR="00D65AC6" w:rsidRPr="00D65AC6" w:rsidRDefault="00D65AC6" w:rsidP="00D65AC6">
            <w:pPr>
              <w:rPr>
                <w:rFonts w:ascii="Arial" w:eastAsia="Times New Roman" w:hAnsi="Arial" w:cs="Arial"/>
                <w:color w:val="000000"/>
                <w:sz w:val="21"/>
                <w:szCs w:val="21"/>
              </w:rPr>
            </w:pPr>
            <w:r w:rsidRPr="00D65AC6">
              <w:rPr>
                <w:rFonts w:ascii="Arial" w:eastAsia="Times New Roman" w:hAnsi="Arial" w:cs="Arial"/>
                <w:color w:val="000000"/>
                <w:sz w:val="21"/>
                <w:szCs w:val="21"/>
              </w:rPr>
              <w:lastRenderedPageBreak/>
              <w:t xml:space="preserve">Merissa </w:t>
            </w:r>
            <w:proofErr w:type="spellStart"/>
            <w:r w:rsidRPr="00D65AC6">
              <w:rPr>
                <w:rFonts w:ascii="Arial" w:eastAsia="Times New Roman" w:hAnsi="Arial" w:cs="Arial"/>
                <w:color w:val="000000"/>
                <w:sz w:val="21"/>
                <w:szCs w:val="21"/>
              </w:rPr>
              <w:t>Pimenta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A63133E" w14:textId="77777777" w:rsidR="00D65AC6" w:rsidRPr="00D65AC6" w:rsidRDefault="00D65AC6" w:rsidP="00D65AC6">
            <w:pPr>
              <w:rPr>
                <w:rFonts w:ascii="Arial" w:eastAsia="Times New Roman" w:hAnsi="Arial" w:cs="Arial"/>
                <w:color w:val="000000"/>
                <w:sz w:val="21"/>
                <w:szCs w:val="21"/>
              </w:rPr>
            </w:pPr>
            <w:r w:rsidRPr="00D65AC6">
              <w:rPr>
                <w:rFonts w:ascii="Arial" w:eastAsia="Times New Roman" w:hAnsi="Arial" w:cs="Arial"/>
                <w:color w:val="000000"/>
                <w:sz w:val="21"/>
                <w:szCs w:val="21"/>
              </w:rPr>
              <w:t>mpimenta@victimsforjustice.org</w:t>
            </w:r>
          </w:p>
        </w:tc>
      </w:tr>
    </w:tbl>
    <w:p w14:paraId="5D22D5C0" w14:textId="77777777" w:rsidR="00D65AC6" w:rsidRPr="00D65AC6" w:rsidRDefault="00D65AC6" w:rsidP="00D65AC6">
      <w:pPr>
        <w:rPr>
          <w:rFonts w:ascii="Times New Roman" w:eastAsia="Times New Roman" w:hAnsi="Times New Roman" w:cs="Times New Roman"/>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91"/>
        <w:gridCol w:w="1456"/>
        <w:gridCol w:w="1697"/>
      </w:tblGrid>
      <w:tr w:rsidR="00966229" w:rsidRPr="00D65AC6" w14:paraId="6DAB922D" w14:textId="77777777" w:rsidTr="00D65AC6">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14:paraId="56FFA917" w14:textId="77777777" w:rsidR="00D65AC6" w:rsidRDefault="00D65AC6" w:rsidP="00D65AC6">
            <w:pPr>
              <w:rPr>
                <w:rFonts w:ascii="Arial" w:eastAsia="Times New Roman" w:hAnsi="Arial" w:cs="Arial"/>
                <w:color w:val="C00000"/>
                <w:sz w:val="21"/>
                <w:szCs w:val="21"/>
              </w:rPr>
            </w:pPr>
            <w:r w:rsidRPr="00D65AC6">
              <w:rPr>
                <w:rFonts w:ascii="Arial" w:eastAsia="Times New Roman" w:hAnsi="Arial" w:cs="Arial"/>
                <w:color w:val="000000"/>
                <w:sz w:val="21"/>
                <w:szCs w:val="21"/>
              </w:rPr>
              <w:t>any resources for supporting teenagers specifically with grief? how to give them space to have their feelings and follow their lead, and also still parent?</w:t>
            </w:r>
            <w:r w:rsidR="00545EE2">
              <w:rPr>
                <w:rFonts w:ascii="Arial" w:eastAsia="Times New Roman" w:hAnsi="Arial" w:cs="Arial"/>
                <w:color w:val="000000"/>
                <w:sz w:val="21"/>
                <w:szCs w:val="21"/>
              </w:rPr>
              <w:t xml:space="preserve"> </w:t>
            </w:r>
          </w:p>
          <w:p w14:paraId="1BAFC0EA" w14:textId="77777777" w:rsidR="00966229" w:rsidRDefault="00966229" w:rsidP="00D65AC6">
            <w:pPr>
              <w:rPr>
                <w:rFonts w:ascii="Arial" w:eastAsia="Times New Roman" w:hAnsi="Arial" w:cs="Arial"/>
                <w:color w:val="000000" w:themeColor="text1"/>
                <w:sz w:val="21"/>
                <w:szCs w:val="21"/>
              </w:rPr>
            </w:pPr>
          </w:p>
          <w:p w14:paraId="3D3A5D5E" w14:textId="3138534B" w:rsidR="00966229" w:rsidRPr="00966229" w:rsidRDefault="00966229" w:rsidP="00D65AC6">
            <w:pPr>
              <w:rPr>
                <w:rFonts w:ascii="Arial" w:eastAsia="Times New Roman" w:hAnsi="Arial" w:cs="Arial"/>
                <w:i/>
                <w:iCs/>
                <w:color w:val="C00000"/>
                <w:sz w:val="21"/>
                <w:szCs w:val="21"/>
              </w:rPr>
            </w:pPr>
            <w:r w:rsidRPr="00966229">
              <w:rPr>
                <w:rFonts w:ascii="Arial" w:eastAsia="Times New Roman" w:hAnsi="Arial" w:cs="Arial"/>
                <w:i/>
                <w:iCs/>
                <w:color w:val="000000" w:themeColor="text1"/>
                <w:sz w:val="21"/>
                <w:szCs w:val="21"/>
              </w:rPr>
              <w:t>You’ve got it</w:t>
            </w:r>
            <w:r>
              <w:rPr>
                <w:rFonts w:ascii="Arial" w:eastAsia="Times New Roman" w:hAnsi="Arial" w:cs="Arial"/>
                <w:i/>
                <w:iCs/>
                <w:color w:val="000000" w:themeColor="text1"/>
                <w:sz w:val="21"/>
                <w:szCs w:val="21"/>
              </w:rPr>
              <w:t xml:space="preserve"> right there! Give them space to have their feelings and follow their lead. They will not always tell you what is going on with them directly and, like younger children, may “act their feelings.” You may be more likely to see withdrawal, sadness and misdirected anger. As a parent allowing for some of this while encouraging some healthy coping, (exercise, seeing friends, creative activities). If the misdirected anger becomes disruptive to the family, it would be best to have a quiet conversation during a calm moment to help them understand their reactions, express them and gently set limits on abusing innocent parents and siblings.  </w:t>
            </w:r>
            <w:r w:rsidRPr="00966229">
              <w:rPr>
                <w:rFonts w:ascii="Arial" w:eastAsia="Times New Roman" w:hAnsi="Arial" w:cs="Arial"/>
                <w:i/>
                <w:iCs/>
                <w:color w:val="000000" w:themeColor="text1"/>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14:paraId="031CBD56" w14:textId="77777777" w:rsidR="00D65AC6" w:rsidRPr="00D65AC6" w:rsidRDefault="00D65AC6" w:rsidP="00D65AC6">
            <w:pPr>
              <w:rPr>
                <w:rFonts w:ascii="Arial" w:eastAsia="Times New Roman" w:hAnsi="Arial" w:cs="Arial"/>
                <w:color w:val="000000"/>
                <w:sz w:val="21"/>
                <w:szCs w:val="21"/>
              </w:rPr>
            </w:pPr>
            <w:r w:rsidRPr="00D65AC6">
              <w:rPr>
                <w:rFonts w:ascii="Arial" w:eastAsia="Times New Roman" w:hAnsi="Arial" w:cs="Arial"/>
                <w:color w:val="000000"/>
                <w:sz w:val="21"/>
                <w:szCs w:val="21"/>
              </w:rPr>
              <w:t>Lenna Wertenbaker</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14:paraId="00984C16" w14:textId="77777777" w:rsidR="00D65AC6" w:rsidRPr="00D65AC6" w:rsidRDefault="00D65AC6" w:rsidP="00D65AC6">
            <w:pPr>
              <w:rPr>
                <w:rFonts w:ascii="Arial" w:eastAsia="Times New Roman" w:hAnsi="Arial" w:cs="Arial"/>
                <w:color w:val="000000"/>
                <w:sz w:val="21"/>
                <w:szCs w:val="21"/>
              </w:rPr>
            </w:pPr>
            <w:r w:rsidRPr="00D65AC6">
              <w:rPr>
                <w:rFonts w:ascii="Arial" w:eastAsia="Times New Roman" w:hAnsi="Arial" w:cs="Arial"/>
                <w:color w:val="000000"/>
                <w:sz w:val="21"/>
                <w:szCs w:val="21"/>
              </w:rPr>
              <w:t>lenna@mosaic-vt.org</w:t>
            </w:r>
          </w:p>
        </w:tc>
      </w:tr>
    </w:tbl>
    <w:p w14:paraId="6090EC2A" w14:textId="6A13C34C" w:rsidR="00D65AC6" w:rsidRDefault="00D65AC6" w:rsidP="00D65AC6">
      <w:pPr>
        <w:tabs>
          <w:tab w:val="left" w:pos="1351"/>
        </w:tabs>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54"/>
        <w:gridCol w:w="957"/>
        <w:gridCol w:w="2733"/>
      </w:tblGrid>
      <w:tr w:rsidR="007B3F02" w:rsidRPr="00D65AC6" w14:paraId="5CBD7103" w14:textId="77777777" w:rsidTr="00D65AC6">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670DDF4" w14:textId="77777777" w:rsidR="00D65AC6" w:rsidRDefault="00D65AC6" w:rsidP="00D65AC6">
            <w:pPr>
              <w:rPr>
                <w:rFonts w:ascii="Arial" w:eastAsia="Times New Roman" w:hAnsi="Arial" w:cs="Arial"/>
                <w:color w:val="C00000"/>
                <w:sz w:val="21"/>
                <w:szCs w:val="21"/>
              </w:rPr>
            </w:pPr>
            <w:r>
              <w:rPr>
                <w:rFonts w:ascii="Arial" w:eastAsia="Times New Roman" w:hAnsi="Arial" w:cs="Arial"/>
                <w:color w:val="000000"/>
                <w:sz w:val="21"/>
                <w:szCs w:val="21"/>
              </w:rPr>
              <w:t>I</w:t>
            </w:r>
            <w:r w:rsidRPr="00D65AC6">
              <w:rPr>
                <w:rFonts w:ascii="Arial" w:eastAsia="Times New Roman" w:hAnsi="Arial" w:cs="Arial"/>
                <w:color w:val="000000"/>
                <w:sz w:val="21"/>
                <w:szCs w:val="21"/>
              </w:rPr>
              <w:t xml:space="preserve">f you feel like you dealt with grief, you cried and you got angry and went through all </w:t>
            </w:r>
            <w:proofErr w:type="gramStart"/>
            <w:r w:rsidRPr="00D65AC6">
              <w:rPr>
                <w:rFonts w:ascii="Arial" w:eastAsia="Times New Roman" w:hAnsi="Arial" w:cs="Arial"/>
                <w:color w:val="000000"/>
                <w:sz w:val="21"/>
                <w:szCs w:val="21"/>
              </w:rPr>
              <w:t>that</w:t>
            </w:r>
            <w:proofErr w:type="gramEnd"/>
            <w:r w:rsidRPr="00D65AC6">
              <w:rPr>
                <w:rFonts w:ascii="Arial" w:eastAsia="Times New Roman" w:hAnsi="Arial" w:cs="Arial"/>
                <w:color w:val="000000"/>
                <w:sz w:val="21"/>
                <w:szCs w:val="21"/>
              </w:rPr>
              <w:t xml:space="preserve"> but you still feel lost and something just </w:t>
            </w:r>
            <w:proofErr w:type="spellStart"/>
            <w:r w:rsidRPr="00D65AC6">
              <w:rPr>
                <w:rFonts w:ascii="Arial" w:eastAsia="Times New Roman" w:hAnsi="Arial" w:cs="Arial"/>
                <w:color w:val="000000"/>
                <w:sz w:val="21"/>
                <w:szCs w:val="21"/>
              </w:rPr>
              <w:t>aint</w:t>
            </w:r>
            <w:proofErr w:type="spellEnd"/>
            <w:r w:rsidRPr="00D65AC6">
              <w:rPr>
                <w:rFonts w:ascii="Arial" w:eastAsia="Times New Roman" w:hAnsi="Arial" w:cs="Arial"/>
                <w:color w:val="000000"/>
                <w:sz w:val="21"/>
                <w:szCs w:val="21"/>
              </w:rPr>
              <w:t xml:space="preserve"> right, but you are going through the steps of the </w:t>
            </w:r>
            <w:proofErr w:type="spellStart"/>
            <w:r w:rsidRPr="00D65AC6">
              <w:rPr>
                <w:rFonts w:ascii="Arial" w:eastAsia="Times New Roman" w:hAnsi="Arial" w:cs="Arial"/>
                <w:color w:val="000000"/>
                <w:sz w:val="21"/>
                <w:szCs w:val="21"/>
              </w:rPr>
              <w:t>everyday</w:t>
            </w:r>
            <w:proofErr w:type="spellEnd"/>
            <w:r w:rsidRPr="00D65AC6">
              <w:rPr>
                <w:rFonts w:ascii="Arial" w:eastAsia="Times New Roman" w:hAnsi="Arial" w:cs="Arial"/>
                <w:color w:val="000000"/>
                <w:sz w:val="21"/>
                <w:szCs w:val="21"/>
              </w:rPr>
              <w:t xml:space="preserve"> to day. is there something that </w:t>
            </w:r>
            <w:proofErr w:type="spellStart"/>
            <w:r w:rsidRPr="00D65AC6">
              <w:rPr>
                <w:rFonts w:ascii="Arial" w:eastAsia="Times New Roman" w:hAnsi="Arial" w:cs="Arial"/>
                <w:color w:val="000000"/>
                <w:sz w:val="21"/>
                <w:szCs w:val="21"/>
              </w:rPr>
              <w:t>wasnt</w:t>
            </w:r>
            <w:proofErr w:type="spellEnd"/>
            <w:r w:rsidRPr="00D65AC6">
              <w:rPr>
                <w:rFonts w:ascii="Arial" w:eastAsia="Times New Roman" w:hAnsi="Arial" w:cs="Arial"/>
                <w:color w:val="000000"/>
                <w:sz w:val="21"/>
                <w:szCs w:val="21"/>
              </w:rPr>
              <w:t xml:space="preserve"> actually dealt with?</w:t>
            </w:r>
            <w:r w:rsidR="00545EE2">
              <w:rPr>
                <w:rFonts w:ascii="Arial" w:eastAsia="Times New Roman" w:hAnsi="Arial" w:cs="Arial"/>
                <w:color w:val="000000"/>
                <w:sz w:val="21"/>
                <w:szCs w:val="21"/>
              </w:rPr>
              <w:t xml:space="preserve"> </w:t>
            </w:r>
          </w:p>
          <w:p w14:paraId="7A46FCCE" w14:textId="77777777" w:rsidR="00966229" w:rsidRDefault="00966229" w:rsidP="00D65AC6">
            <w:pPr>
              <w:rPr>
                <w:rFonts w:ascii="Arial" w:eastAsia="Times New Roman" w:hAnsi="Arial" w:cs="Arial"/>
                <w:color w:val="C00000"/>
                <w:sz w:val="21"/>
                <w:szCs w:val="21"/>
              </w:rPr>
            </w:pPr>
          </w:p>
          <w:p w14:paraId="1E717BE4" w14:textId="0714B79F" w:rsidR="00966229" w:rsidRPr="00966229" w:rsidRDefault="00966229" w:rsidP="00D65AC6">
            <w:pPr>
              <w:rPr>
                <w:rFonts w:ascii="Arial" w:eastAsia="Times New Roman" w:hAnsi="Arial" w:cs="Arial"/>
                <w:i/>
                <w:iCs/>
                <w:color w:val="000000" w:themeColor="text1"/>
                <w:sz w:val="21"/>
                <w:szCs w:val="21"/>
              </w:rPr>
            </w:pPr>
            <w:r>
              <w:rPr>
                <w:rFonts w:ascii="Arial" w:eastAsia="Times New Roman" w:hAnsi="Arial" w:cs="Arial"/>
                <w:i/>
                <w:iCs/>
                <w:color w:val="000000" w:themeColor="text1"/>
                <w:sz w:val="21"/>
                <w:szCs w:val="21"/>
              </w:rPr>
              <w:t>There is no time limit on grief</w:t>
            </w:r>
            <w:r w:rsidR="007B3F02">
              <w:rPr>
                <w:rFonts w:ascii="Arial" w:eastAsia="Times New Roman" w:hAnsi="Arial" w:cs="Arial"/>
                <w:i/>
                <w:iCs/>
                <w:color w:val="000000" w:themeColor="text1"/>
                <w:sz w:val="21"/>
                <w:szCs w:val="21"/>
              </w:rPr>
              <w:t>. W</w:t>
            </w:r>
            <w:r>
              <w:rPr>
                <w:rFonts w:ascii="Arial" w:eastAsia="Times New Roman" w:hAnsi="Arial" w:cs="Arial"/>
                <w:i/>
                <w:iCs/>
                <w:color w:val="000000" w:themeColor="text1"/>
                <w:sz w:val="21"/>
                <w:szCs w:val="21"/>
              </w:rPr>
              <w:t>e all want to feel better and sometimes get impatient with the time it takes to heal. If you are beginning t</w:t>
            </w:r>
            <w:r w:rsidR="001C5797">
              <w:rPr>
                <w:rFonts w:ascii="Arial" w:eastAsia="Times New Roman" w:hAnsi="Arial" w:cs="Arial"/>
                <w:i/>
                <w:iCs/>
                <w:color w:val="000000" w:themeColor="text1"/>
                <w:sz w:val="21"/>
                <w:szCs w:val="21"/>
              </w:rPr>
              <w:t>o become</w:t>
            </w:r>
            <w:r>
              <w:rPr>
                <w:rFonts w:ascii="Arial" w:eastAsia="Times New Roman" w:hAnsi="Arial" w:cs="Arial"/>
                <w:i/>
                <w:iCs/>
                <w:color w:val="000000" w:themeColor="text1"/>
                <w:sz w:val="21"/>
                <w:szCs w:val="21"/>
              </w:rPr>
              <w:t xml:space="preserve"> concerned for yourself or a loved one, </w:t>
            </w:r>
            <w:r w:rsidR="001C5797">
              <w:rPr>
                <w:rFonts w:ascii="Arial" w:eastAsia="Times New Roman" w:hAnsi="Arial" w:cs="Arial"/>
                <w:i/>
                <w:iCs/>
                <w:color w:val="000000" w:themeColor="text1"/>
                <w:sz w:val="21"/>
                <w:szCs w:val="21"/>
              </w:rPr>
              <w:t xml:space="preserve">or if you feel that your grief is getting in the way of living your life and taking care of things, </w:t>
            </w:r>
            <w:r>
              <w:rPr>
                <w:rFonts w:ascii="Arial" w:eastAsia="Times New Roman" w:hAnsi="Arial" w:cs="Arial"/>
                <w:i/>
                <w:iCs/>
                <w:color w:val="000000" w:themeColor="text1"/>
                <w:sz w:val="21"/>
                <w:szCs w:val="21"/>
              </w:rPr>
              <w:t xml:space="preserve">it may be time to see a therapist or counselor to take a closer look. </w:t>
            </w:r>
            <w:r w:rsidR="007B3F02">
              <w:rPr>
                <w:rFonts w:ascii="Arial" w:eastAsia="Times New Roman" w:hAnsi="Arial" w:cs="Arial"/>
                <w:i/>
                <w:iCs/>
                <w:color w:val="000000" w:themeColor="text1"/>
                <w:sz w:val="21"/>
                <w:szCs w:val="21"/>
              </w:rPr>
              <w:t>Relationships are complicated and when someone is taken from us, we have a lot of feelings that range from grief, to guilt, to relief, and on. In addition, l</w:t>
            </w:r>
            <w:r>
              <w:rPr>
                <w:rFonts w:ascii="Arial" w:eastAsia="Times New Roman" w:hAnsi="Arial" w:cs="Arial"/>
                <w:i/>
                <w:iCs/>
                <w:color w:val="000000" w:themeColor="text1"/>
                <w:sz w:val="21"/>
                <w:szCs w:val="21"/>
              </w:rPr>
              <w:t>osing a loved one can trigger</w:t>
            </w:r>
            <w:r w:rsidR="007B3F02">
              <w:rPr>
                <w:rFonts w:ascii="Arial" w:eastAsia="Times New Roman" w:hAnsi="Arial" w:cs="Arial"/>
                <w:i/>
                <w:iCs/>
                <w:color w:val="000000" w:themeColor="text1"/>
                <w:sz w:val="21"/>
                <w:szCs w:val="21"/>
              </w:rPr>
              <w:t xml:space="preserve"> unresolved</w:t>
            </w:r>
            <w:r>
              <w:rPr>
                <w:rFonts w:ascii="Arial" w:eastAsia="Times New Roman" w:hAnsi="Arial" w:cs="Arial"/>
                <w:i/>
                <w:iCs/>
                <w:color w:val="000000" w:themeColor="text1"/>
                <w:sz w:val="21"/>
                <w:szCs w:val="21"/>
              </w:rPr>
              <w:t xml:space="preserve"> prior losses or traumas</w:t>
            </w:r>
            <w:r w:rsidR="007B3F02">
              <w:rPr>
                <w:rFonts w:ascii="Arial" w:eastAsia="Times New Roman" w:hAnsi="Arial" w:cs="Arial"/>
                <w:i/>
                <w:iCs/>
                <w:color w:val="000000" w:themeColor="text1"/>
                <w:sz w:val="21"/>
                <w:szCs w:val="21"/>
              </w:rPr>
              <w:t>. Grief may also trigger a real depression.</w:t>
            </w:r>
            <w:r w:rsidR="001C5797">
              <w:rPr>
                <w:rFonts w:ascii="Arial" w:eastAsia="Times New Roman" w:hAnsi="Arial" w:cs="Arial"/>
                <w:i/>
                <w:iCs/>
                <w:color w:val="000000" w:themeColor="text1"/>
                <w:sz w:val="21"/>
                <w:szCs w:val="21"/>
              </w:rPr>
              <w:t xml:space="preserve"> Do yourself a favor and reach out for the support you need.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2AA96F9" w14:textId="77777777" w:rsidR="00D65AC6" w:rsidRPr="00D65AC6" w:rsidRDefault="00D65AC6" w:rsidP="00D65AC6">
            <w:pPr>
              <w:rPr>
                <w:rFonts w:ascii="Arial" w:eastAsia="Times New Roman" w:hAnsi="Arial" w:cs="Arial"/>
                <w:color w:val="000000"/>
                <w:sz w:val="21"/>
                <w:szCs w:val="21"/>
              </w:rPr>
            </w:pPr>
            <w:r w:rsidRPr="00D65AC6">
              <w:rPr>
                <w:rFonts w:ascii="Arial" w:eastAsia="Times New Roman" w:hAnsi="Arial" w:cs="Arial"/>
                <w:color w:val="000000"/>
                <w:sz w:val="21"/>
                <w:szCs w:val="21"/>
              </w:rPr>
              <w:t>Michele Smith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56E8A53" w14:textId="77777777" w:rsidR="00D65AC6" w:rsidRPr="00D65AC6" w:rsidRDefault="00D65AC6" w:rsidP="00D65AC6">
            <w:pPr>
              <w:rPr>
                <w:rFonts w:ascii="Arial" w:eastAsia="Times New Roman" w:hAnsi="Arial" w:cs="Arial"/>
                <w:color w:val="000000"/>
                <w:sz w:val="21"/>
                <w:szCs w:val="21"/>
              </w:rPr>
            </w:pPr>
            <w:r w:rsidRPr="00D65AC6">
              <w:rPr>
                <w:rFonts w:ascii="Arial" w:eastAsia="Times New Roman" w:hAnsi="Arial" w:cs="Arial"/>
                <w:color w:val="000000"/>
                <w:sz w:val="21"/>
                <w:szCs w:val="21"/>
              </w:rPr>
              <w:t>chellereginasm@gmail.com</w:t>
            </w:r>
          </w:p>
        </w:tc>
      </w:tr>
    </w:tbl>
    <w:p w14:paraId="13382A7B" w14:textId="67AB0C46" w:rsidR="00D65AC6" w:rsidRDefault="00D65AC6" w:rsidP="00D65AC6">
      <w:pPr>
        <w:tabs>
          <w:tab w:val="left" w:pos="1351"/>
        </w:tabs>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08"/>
        <w:gridCol w:w="840"/>
        <w:gridCol w:w="2896"/>
      </w:tblGrid>
      <w:tr w:rsidR="003A79F4" w:rsidRPr="00D65AC6" w14:paraId="78CE9EDB" w14:textId="77777777" w:rsidTr="00D65AC6">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14:paraId="605F986E" w14:textId="77777777" w:rsidR="00D65AC6" w:rsidRDefault="00D65AC6" w:rsidP="00D65AC6">
            <w:pPr>
              <w:rPr>
                <w:rFonts w:ascii="Arial" w:eastAsia="Times New Roman" w:hAnsi="Arial" w:cs="Arial"/>
                <w:color w:val="C00000"/>
                <w:sz w:val="21"/>
                <w:szCs w:val="21"/>
              </w:rPr>
            </w:pPr>
            <w:r w:rsidRPr="00D65AC6">
              <w:rPr>
                <w:rFonts w:ascii="Arial" w:eastAsia="Times New Roman" w:hAnsi="Arial" w:cs="Arial"/>
                <w:color w:val="000000"/>
                <w:sz w:val="21"/>
                <w:szCs w:val="21"/>
              </w:rPr>
              <w:t>relating to these kids I serve....are survivors from being exploited for debt bondage, etc. and witnessed other kids get abused or one ended up dying</w:t>
            </w:r>
            <w:r w:rsidR="00545EE2">
              <w:rPr>
                <w:rFonts w:ascii="Arial" w:eastAsia="Times New Roman" w:hAnsi="Arial" w:cs="Arial"/>
                <w:color w:val="000000"/>
                <w:sz w:val="21"/>
                <w:szCs w:val="21"/>
              </w:rPr>
              <w:t xml:space="preserve"> </w:t>
            </w:r>
          </w:p>
          <w:p w14:paraId="76F9B4A8" w14:textId="77777777" w:rsidR="007B3F02" w:rsidRDefault="007B3F02" w:rsidP="00D65AC6">
            <w:pPr>
              <w:rPr>
                <w:rFonts w:ascii="Arial" w:eastAsia="Times New Roman" w:hAnsi="Arial" w:cs="Arial"/>
                <w:color w:val="C00000"/>
                <w:sz w:val="21"/>
                <w:szCs w:val="21"/>
              </w:rPr>
            </w:pPr>
          </w:p>
          <w:p w14:paraId="5930B94F" w14:textId="639E3C90" w:rsidR="007B3F02" w:rsidRPr="007B3F02" w:rsidRDefault="007B3F02" w:rsidP="00D65AC6">
            <w:pPr>
              <w:rPr>
                <w:rFonts w:ascii="Arial" w:eastAsia="Times New Roman" w:hAnsi="Arial" w:cs="Arial"/>
                <w:i/>
                <w:iCs/>
                <w:color w:val="000000"/>
                <w:sz w:val="21"/>
                <w:szCs w:val="21"/>
              </w:rPr>
            </w:pPr>
            <w:r w:rsidRPr="007B3F02">
              <w:rPr>
                <w:rFonts w:ascii="Arial" w:eastAsia="Times New Roman" w:hAnsi="Arial" w:cs="Arial"/>
                <w:i/>
                <w:iCs/>
                <w:color w:val="000000" w:themeColor="text1"/>
                <w:sz w:val="21"/>
                <w:szCs w:val="21"/>
              </w:rPr>
              <w:t xml:space="preserve">That </w:t>
            </w:r>
            <w:r>
              <w:rPr>
                <w:rFonts w:ascii="Arial" w:eastAsia="Times New Roman" w:hAnsi="Arial" w:cs="Arial"/>
                <w:i/>
                <w:iCs/>
                <w:color w:val="000000" w:themeColor="text1"/>
                <w:sz w:val="21"/>
                <w:szCs w:val="21"/>
              </w:rPr>
              <w:t xml:space="preserve">is some complex trauma for those kids. In addition to images, sounds, smells and stories they may have in their minds, they may also be left with the guilt of being the one who got away, or the one who lived. This is called “survivor guilt”. They may also be struggling with guilt for not “saving” the </w:t>
            </w:r>
            <w:r w:rsidR="003A79F4">
              <w:rPr>
                <w:rFonts w:ascii="Arial" w:eastAsia="Times New Roman" w:hAnsi="Arial" w:cs="Arial"/>
                <w:i/>
                <w:iCs/>
                <w:color w:val="000000" w:themeColor="text1"/>
                <w:sz w:val="21"/>
                <w:szCs w:val="21"/>
              </w:rPr>
              <w:t xml:space="preserve">others. This guilt is a normal outcome, however extremely painful to bear. The kids may not have this language, so you can help them put words to their experience, by carefully and gently speaking with them about it. Remind them how young, helpless and trapped they really were, that they did their best to survive themselves and </w:t>
            </w:r>
            <w:r w:rsidR="001C5797">
              <w:rPr>
                <w:rFonts w:ascii="Arial" w:eastAsia="Times New Roman" w:hAnsi="Arial" w:cs="Arial"/>
                <w:i/>
                <w:iCs/>
                <w:color w:val="000000" w:themeColor="text1"/>
                <w:sz w:val="21"/>
                <w:szCs w:val="21"/>
              </w:rPr>
              <w:t>that</w:t>
            </w:r>
            <w:r w:rsidR="003A79F4">
              <w:rPr>
                <w:rFonts w:ascii="Arial" w:eastAsia="Times New Roman" w:hAnsi="Arial" w:cs="Arial"/>
                <w:i/>
                <w:iCs/>
                <w:color w:val="000000" w:themeColor="text1"/>
                <w:sz w:val="21"/>
                <w:szCs w:val="21"/>
              </w:rPr>
              <w:t xml:space="preserve"> was all they could do.</w:t>
            </w:r>
            <w:r w:rsidR="001C5797">
              <w:rPr>
                <w:rFonts w:ascii="Arial" w:eastAsia="Times New Roman" w:hAnsi="Arial" w:cs="Arial"/>
                <w:i/>
                <w:iCs/>
                <w:color w:val="000000" w:themeColor="text1"/>
                <w:sz w:val="21"/>
                <w:szCs w:val="21"/>
              </w:rPr>
              <w:t xml:space="preserve"> Remember to take care of yourself when exposed to this heartbreak.</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14:paraId="3D41F6EC" w14:textId="77777777" w:rsidR="00D65AC6" w:rsidRPr="00D65AC6" w:rsidRDefault="00D65AC6" w:rsidP="00D65AC6">
            <w:pPr>
              <w:rPr>
                <w:rFonts w:ascii="Arial" w:eastAsia="Times New Roman" w:hAnsi="Arial" w:cs="Arial"/>
                <w:color w:val="000000"/>
                <w:sz w:val="21"/>
                <w:szCs w:val="21"/>
              </w:rPr>
            </w:pPr>
            <w:r w:rsidRPr="00D65AC6">
              <w:rPr>
                <w:rFonts w:ascii="Arial" w:eastAsia="Times New Roman" w:hAnsi="Arial" w:cs="Arial"/>
                <w:color w:val="000000"/>
                <w:sz w:val="21"/>
                <w:szCs w:val="21"/>
              </w:rPr>
              <w:t>Evelyn Lee</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14:paraId="26AA92CE" w14:textId="77777777" w:rsidR="00D65AC6" w:rsidRPr="00D65AC6" w:rsidRDefault="00D65AC6" w:rsidP="00D65AC6">
            <w:pPr>
              <w:rPr>
                <w:rFonts w:ascii="Arial" w:eastAsia="Times New Roman" w:hAnsi="Arial" w:cs="Arial"/>
                <w:color w:val="000000"/>
                <w:sz w:val="21"/>
                <w:szCs w:val="21"/>
              </w:rPr>
            </w:pPr>
            <w:r w:rsidRPr="00D65AC6">
              <w:rPr>
                <w:rFonts w:ascii="Arial" w:eastAsia="Times New Roman" w:hAnsi="Arial" w:cs="Arial"/>
                <w:color w:val="000000"/>
                <w:sz w:val="21"/>
                <w:szCs w:val="21"/>
              </w:rPr>
              <w:t>ehikimaiana.next@gmail.com</w:t>
            </w:r>
          </w:p>
        </w:tc>
      </w:tr>
    </w:tbl>
    <w:p w14:paraId="2802C195" w14:textId="29B13657" w:rsidR="00D65AC6" w:rsidRDefault="00D65AC6" w:rsidP="00D65AC6">
      <w:pPr>
        <w:tabs>
          <w:tab w:val="left" w:pos="1351"/>
        </w:tabs>
      </w:pPr>
    </w:p>
    <w:p w14:paraId="0E7E67F9" w14:textId="77777777" w:rsidR="00D65AC6" w:rsidRPr="00D65AC6" w:rsidRDefault="00D65AC6" w:rsidP="00D65AC6">
      <w:pPr>
        <w:tabs>
          <w:tab w:val="left" w:pos="1351"/>
        </w:tabs>
      </w:pPr>
    </w:p>
    <w:sectPr w:rsidR="00D65AC6" w:rsidRPr="00D65AC6" w:rsidSect="00BB0269">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0B4C7" w14:textId="77777777" w:rsidR="00560D6E" w:rsidRDefault="00560D6E" w:rsidP="001A4ADC">
      <w:r>
        <w:separator/>
      </w:r>
    </w:p>
  </w:endnote>
  <w:endnote w:type="continuationSeparator" w:id="0">
    <w:p w14:paraId="7774C575" w14:textId="77777777" w:rsidR="00560D6E" w:rsidRDefault="00560D6E" w:rsidP="001A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3752206"/>
      <w:docPartObj>
        <w:docPartGallery w:val="Page Numbers (Bottom of Page)"/>
        <w:docPartUnique/>
      </w:docPartObj>
    </w:sdtPr>
    <w:sdtEndPr>
      <w:rPr>
        <w:rStyle w:val="PageNumber"/>
      </w:rPr>
    </w:sdtEndPr>
    <w:sdtContent>
      <w:p w14:paraId="012AB155" w14:textId="39130A41" w:rsidR="00D7022E" w:rsidRDefault="00D7022E" w:rsidP="00A660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93F500" w14:textId="77777777" w:rsidR="00D7022E" w:rsidRDefault="00D7022E" w:rsidP="00D702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5286495"/>
      <w:docPartObj>
        <w:docPartGallery w:val="Page Numbers (Bottom of Page)"/>
        <w:docPartUnique/>
      </w:docPartObj>
    </w:sdtPr>
    <w:sdtEndPr>
      <w:rPr>
        <w:rStyle w:val="PageNumber"/>
      </w:rPr>
    </w:sdtEndPr>
    <w:sdtContent>
      <w:p w14:paraId="5903B21F" w14:textId="7BD3F6A3" w:rsidR="00D7022E" w:rsidRDefault="00D7022E" w:rsidP="00A660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CAB80E" w14:textId="77777777" w:rsidR="00D7022E" w:rsidRDefault="00D7022E" w:rsidP="00D702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C2771" w14:textId="77777777" w:rsidR="00560D6E" w:rsidRDefault="00560D6E" w:rsidP="001A4ADC">
      <w:r>
        <w:separator/>
      </w:r>
    </w:p>
  </w:footnote>
  <w:footnote w:type="continuationSeparator" w:id="0">
    <w:p w14:paraId="17595336" w14:textId="77777777" w:rsidR="00560D6E" w:rsidRDefault="00560D6E" w:rsidP="001A4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F8"/>
    <w:rsid w:val="00051248"/>
    <w:rsid w:val="0011510C"/>
    <w:rsid w:val="00177C47"/>
    <w:rsid w:val="001A4ADC"/>
    <w:rsid w:val="001C5797"/>
    <w:rsid w:val="00206BE4"/>
    <w:rsid w:val="00246FFF"/>
    <w:rsid w:val="0032439A"/>
    <w:rsid w:val="003A79F4"/>
    <w:rsid w:val="004F415C"/>
    <w:rsid w:val="00545EE2"/>
    <w:rsid w:val="00560D6E"/>
    <w:rsid w:val="005C3BF8"/>
    <w:rsid w:val="005F28D1"/>
    <w:rsid w:val="005F7B66"/>
    <w:rsid w:val="006D5BDF"/>
    <w:rsid w:val="007212BB"/>
    <w:rsid w:val="007B3F02"/>
    <w:rsid w:val="007B4809"/>
    <w:rsid w:val="007F34A8"/>
    <w:rsid w:val="007F4DFB"/>
    <w:rsid w:val="0082429D"/>
    <w:rsid w:val="008A10A2"/>
    <w:rsid w:val="00961B1A"/>
    <w:rsid w:val="00966229"/>
    <w:rsid w:val="009B2339"/>
    <w:rsid w:val="00A36235"/>
    <w:rsid w:val="00A66F31"/>
    <w:rsid w:val="00A95C41"/>
    <w:rsid w:val="00B02985"/>
    <w:rsid w:val="00B612AE"/>
    <w:rsid w:val="00BB0269"/>
    <w:rsid w:val="00C26D30"/>
    <w:rsid w:val="00C47140"/>
    <w:rsid w:val="00C80FD1"/>
    <w:rsid w:val="00C864F7"/>
    <w:rsid w:val="00D2737C"/>
    <w:rsid w:val="00D65AC6"/>
    <w:rsid w:val="00D7022E"/>
    <w:rsid w:val="00DB4873"/>
    <w:rsid w:val="00DE523A"/>
    <w:rsid w:val="00EB6789"/>
    <w:rsid w:val="00EC1BD0"/>
    <w:rsid w:val="00ED1BFA"/>
    <w:rsid w:val="00F51D70"/>
    <w:rsid w:val="00F9245F"/>
    <w:rsid w:val="00FF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FFBB91"/>
  <w15:chartTrackingRefBased/>
  <w15:docId w15:val="{05C1B596-D89D-B847-8F31-0F7D1417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ADC"/>
    <w:pPr>
      <w:tabs>
        <w:tab w:val="center" w:pos="4680"/>
        <w:tab w:val="right" w:pos="9360"/>
      </w:tabs>
    </w:pPr>
  </w:style>
  <w:style w:type="character" w:customStyle="1" w:styleId="HeaderChar">
    <w:name w:val="Header Char"/>
    <w:basedOn w:val="DefaultParagraphFont"/>
    <w:link w:val="Header"/>
    <w:uiPriority w:val="99"/>
    <w:rsid w:val="001A4ADC"/>
  </w:style>
  <w:style w:type="paragraph" w:styleId="Footer">
    <w:name w:val="footer"/>
    <w:basedOn w:val="Normal"/>
    <w:link w:val="FooterChar"/>
    <w:uiPriority w:val="99"/>
    <w:unhideWhenUsed/>
    <w:rsid w:val="001A4ADC"/>
    <w:pPr>
      <w:tabs>
        <w:tab w:val="center" w:pos="4680"/>
        <w:tab w:val="right" w:pos="9360"/>
      </w:tabs>
    </w:pPr>
  </w:style>
  <w:style w:type="character" w:customStyle="1" w:styleId="FooterChar">
    <w:name w:val="Footer Char"/>
    <w:basedOn w:val="DefaultParagraphFont"/>
    <w:link w:val="Footer"/>
    <w:uiPriority w:val="99"/>
    <w:rsid w:val="001A4ADC"/>
  </w:style>
  <w:style w:type="character" w:styleId="PageNumber">
    <w:name w:val="page number"/>
    <w:basedOn w:val="DefaultParagraphFont"/>
    <w:uiPriority w:val="99"/>
    <w:semiHidden/>
    <w:unhideWhenUsed/>
    <w:rsid w:val="00D7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3897">
      <w:bodyDiv w:val="1"/>
      <w:marLeft w:val="0"/>
      <w:marRight w:val="0"/>
      <w:marTop w:val="0"/>
      <w:marBottom w:val="0"/>
      <w:divBdr>
        <w:top w:val="none" w:sz="0" w:space="0" w:color="auto"/>
        <w:left w:val="none" w:sz="0" w:space="0" w:color="auto"/>
        <w:bottom w:val="none" w:sz="0" w:space="0" w:color="auto"/>
        <w:right w:val="none" w:sz="0" w:space="0" w:color="auto"/>
      </w:divBdr>
    </w:div>
    <w:div w:id="16004654">
      <w:bodyDiv w:val="1"/>
      <w:marLeft w:val="0"/>
      <w:marRight w:val="0"/>
      <w:marTop w:val="0"/>
      <w:marBottom w:val="0"/>
      <w:divBdr>
        <w:top w:val="none" w:sz="0" w:space="0" w:color="auto"/>
        <w:left w:val="none" w:sz="0" w:space="0" w:color="auto"/>
        <w:bottom w:val="none" w:sz="0" w:space="0" w:color="auto"/>
        <w:right w:val="none" w:sz="0" w:space="0" w:color="auto"/>
      </w:divBdr>
    </w:div>
    <w:div w:id="164052751">
      <w:bodyDiv w:val="1"/>
      <w:marLeft w:val="0"/>
      <w:marRight w:val="0"/>
      <w:marTop w:val="0"/>
      <w:marBottom w:val="0"/>
      <w:divBdr>
        <w:top w:val="none" w:sz="0" w:space="0" w:color="auto"/>
        <w:left w:val="none" w:sz="0" w:space="0" w:color="auto"/>
        <w:bottom w:val="none" w:sz="0" w:space="0" w:color="auto"/>
        <w:right w:val="none" w:sz="0" w:space="0" w:color="auto"/>
      </w:divBdr>
    </w:div>
    <w:div w:id="171385332">
      <w:bodyDiv w:val="1"/>
      <w:marLeft w:val="0"/>
      <w:marRight w:val="0"/>
      <w:marTop w:val="0"/>
      <w:marBottom w:val="0"/>
      <w:divBdr>
        <w:top w:val="none" w:sz="0" w:space="0" w:color="auto"/>
        <w:left w:val="none" w:sz="0" w:space="0" w:color="auto"/>
        <w:bottom w:val="none" w:sz="0" w:space="0" w:color="auto"/>
        <w:right w:val="none" w:sz="0" w:space="0" w:color="auto"/>
      </w:divBdr>
    </w:div>
    <w:div w:id="182212634">
      <w:bodyDiv w:val="1"/>
      <w:marLeft w:val="0"/>
      <w:marRight w:val="0"/>
      <w:marTop w:val="0"/>
      <w:marBottom w:val="0"/>
      <w:divBdr>
        <w:top w:val="none" w:sz="0" w:space="0" w:color="auto"/>
        <w:left w:val="none" w:sz="0" w:space="0" w:color="auto"/>
        <w:bottom w:val="none" w:sz="0" w:space="0" w:color="auto"/>
        <w:right w:val="none" w:sz="0" w:space="0" w:color="auto"/>
      </w:divBdr>
    </w:div>
    <w:div w:id="233899056">
      <w:bodyDiv w:val="1"/>
      <w:marLeft w:val="0"/>
      <w:marRight w:val="0"/>
      <w:marTop w:val="0"/>
      <w:marBottom w:val="0"/>
      <w:divBdr>
        <w:top w:val="none" w:sz="0" w:space="0" w:color="auto"/>
        <w:left w:val="none" w:sz="0" w:space="0" w:color="auto"/>
        <w:bottom w:val="none" w:sz="0" w:space="0" w:color="auto"/>
        <w:right w:val="none" w:sz="0" w:space="0" w:color="auto"/>
      </w:divBdr>
    </w:div>
    <w:div w:id="254634268">
      <w:bodyDiv w:val="1"/>
      <w:marLeft w:val="0"/>
      <w:marRight w:val="0"/>
      <w:marTop w:val="0"/>
      <w:marBottom w:val="0"/>
      <w:divBdr>
        <w:top w:val="none" w:sz="0" w:space="0" w:color="auto"/>
        <w:left w:val="none" w:sz="0" w:space="0" w:color="auto"/>
        <w:bottom w:val="none" w:sz="0" w:space="0" w:color="auto"/>
        <w:right w:val="none" w:sz="0" w:space="0" w:color="auto"/>
      </w:divBdr>
    </w:div>
    <w:div w:id="539587496">
      <w:bodyDiv w:val="1"/>
      <w:marLeft w:val="0"/>
      <w:marRight w:val="0"/>
      <w:marTop w:val="0"/>
      <w:marBottom w:val="0"/>
      <w:divBdr>
        <w:top w:val="none" w:sz="0" w:space="0" w:color="auto"/>
        <w:left w:val="none" w:sz="0" w:space="0" w:color="auto"/>
        <w:bottom w:val="none" w:sz="0" w:space="0" w:color="auto"/>
        <w:right w:val="none" w:sz="0" w:space="0" w:color="auto"/>
      </w:divBdr>
    </w:div>
    <w:div w:id="626160948">
      <w:bodyDiv w:val="1"/>
      <w:marLeft w:val="0"/>
      <w:marRight w:val="0"/>
      <w:marTop w:val="0"/>
      <w:marBottom w:val="0"/>
      <w:divBdr>
        <w:top w:val="none" w:sz="0" w:space="0" w:color="auto"/>
        <w:left w:val="none" w:sz="0" w:space="0" w:color="auto"/>
        <w:bottom w:val="none" w:sz="0" w:space="0" w:color="auto"/>
        <w:right w:val="none" w:sz="0" w:space="0" w:color="auto"/>
      </w:divBdr>
    </w:div>
    <w:div w:id="918246522">
      <w:bodyDiv w:val="1"/>
      <w:marLeft w:val="0"/>
      <w:marRight w:val="0"/>
      <w:marTop w:val="0"/>
      <w:marBottom w:val="0"/>
      <w:divBdr>
        <w:top w:val="none" w:sz="0" w:space="0" w:color="auto"/>
        <w:left w:val="none" w:sz="0" w:space="0" w:color="auto"/>
        <w:bottom w:val="none" w:sz="0" w:space="0" w:color="auto"/>
        <w:right w:val="none" w:sz="0" w:space="0" w:color="auto"/>
      </w:divBdr>
    </w:div>
    <w:div w:id="1076778275">
      <w:bodyDiv w:val="1"/>
      <w:marLeft w:val="0"/>
      <w:marRight w:val="0"/>
      <w:marTop w:val="0"/>
      <w:marBottom w:val="0"/>
      <w:divBdr>
        <w:top w:val="none" w:sz="0" w:space="0" w:color="auto"/>
        <w:left w:val="none" w:sz="0" w:space="0" w:color="auto"/>
        <w:bottom w:val="none" w:sz="0" w:space="0" w:color="auto"/>
        <w:right w:val="none" w:sz="0" w:space="0" w:color="auto"/>
      </w:divBdr>
    </w:div>
    <w:div w:id="1303265378">
      <w:bodyDiv w:val="1"/>
      <w:marLeft w:val="0"/>
      <w:marRight w:val="0"/>
      <w:marTop w:val="0"/>
      <w:marBottom w:val="0"/>
      <w:divBdr>
        <w:top w:val="none" w:sz="0" w:space="0" w:color="auto"/>
        <w:left w:val="none" w:sz="0" w:space="0" w:color="auto"/>
        <w:bottom w:val="none" w:sz="0" w:space="0" w:color="auto"/>
        <w:right w:val="none" w:sz="0" w:space="0" w:color="auto"/>
      </w:divBdr>
    </w:div>
    <w:div w:id="1439253940">
      <w:bodyDiv w:val="1"/>
      <w:marLeft w:val="0"/>
      <w:marRight w:val="0"/>
      <w:marTop w:val="0"/>
      <w:marBottom w:val="0"/>
      <w:divBdr>
        <w:top w:val="none" w:sz="0" w:space="0" w:color="auto"/>
        <w:left w:val="none" w:sz="0" w:space="0" w:color="auto"/>
        <w:bottom w:val="none" w:sz="0" w:space="0" w:color="auto"/>
        <w:right w:val="none" w:sz="0" w:space="0" w:color="auto"/>
      </w:divBdr>
    </w:div>
    <w:div w:id="1509834590">
      <w:bodyDiv w:val="1"/>
      <w:marLeft w:val="0"/>
      <w:marRight w:val="0"/>
      <w:marTop w:val="0"/>
      <w:marBottom w:val="0"/>
      <w:divBdr>
        <w:top w:val="none" w:sz="0" w:space="0" w:color="auto"/>
        <w:left w:val="none" w:sz="0" w:space="0" w:color="auto"/>
        <w:bottom w:val="none" w:sz="0" w:space="0" w:color="auto"/>
        <w:right w:val="none" w:sz="0" w:space="0" w:color="auto"/>
      </w:divBdr>
    </w:div>
    <w:div w:id="1526793405">
      <w:bodyDiv w:val="1"/>
      <w:marLeft w:val="0"/>
      <w:marRight w:val="0"/>
      <w:marTop w:val="0"/>
      <w:marBottom w:val="0"/>
      <w:divBdr>
        <w:top w:val="none" w:sz="0" w:space="0" w:color="auto"/>
        <w:left w:val="none" w:sz="0" w:space="0" w:color="auto"/>
        <w:bottom w:val="none" w:sz="0" w:space="0" w:color="auto"/>
        <w:right w:val="none" w:sz="0" w:space="0" w:color="auto"/>
      </w:divBdr>
    </w:div>
    <w:div w:id="1676179494">
      <w:bodyDiv w:val="1"/>
      <w:marLeft w:val="0"/>
      <w:marRight w:val="0"/>
      <w:marTop w:val="0"/>
      <w:marBottom w:val="0"/>
      <w:divBdr>
        <w:top w:val="none" w:sz="0" w:space="0" w:color="auto"/>
        <w:left w:val="none" w:sz="0" w:space="0" w:color="auto"/>
        <w:bottom w:val="none" w:sz="0" w:space="0" w:color="auto"/>
        <w:right w:val="none" w:sz="0" w:space="0" w:color="auto"/>
      </w:divBdr>
    </w:div>
    <w:div w:id="1685400440">
      <w:bodyDiv w:val="1"/>
      <w:marLeft w:val="0"/>
      <w:marRight w:val="0"/>
      <w:marTop w:val="0"/>
      <w:marBottom w:val="0"/>
      <w:divBdr>
        <w:top w:val="none" w:sz="0" w:space="0" w:color="auto"/>
        <w:left w:val="none" w:sz="0" w:space="0" w:color="auto"/>
        <w:bottom w:val="none" w:sz="0" w:space="0" w:color="auto"/>
        <w:right w:val="none" w:sz="0" w:space="0" w:color="auto"/>
      </w:divBdr>
    </w:div>
    <w:div w:id="1737362427">
      <w:bodyDiv w:val="1"/>
      <w:marLeft w:val="0"/>
      <w:marRight w:val="0"/>
      <w:marTop w:val="0"/>
      <w:marBottom w:val="0"/>
      <w:divBdr>
        <w:top w:val="none" w:sz="0" w:space="0" w:color="auto"/>
        <w:left w:val="none" w:sz="0" w:space="0" w:color="auto"/>
        <w:bottom w:val="none" w:sz="0" w:space="0" w:color="auto"/>
        <w:right w:val="none" w:sz="0" w:space="0" w:color="auto"/>
      </w:divBdr>
    </w:div>
    <w:div w:id="1761901894">
      <w:bodyDiv w:val="1"/>
      <w:marLeft w:val="0"/>
      <w:marRight w:val="0"/>
      <w:marTop w:val="0"/>
      <w:marBottom w:val="0"/>
      <w:divBdr>
        <w:top w:val="none" w:sz="0" w:space="0" w:color="auto"/>
        <w:left w:val="none" w:sz="0" w:space="0" w:color="auto"/>
        <w:bottom w:val="none" w:sz="0" w:space="0" w:color="auto"/>
        <w:right w:val="none" w:sz="0" w:space="0" w:color="auto"/>
      </w:divBdr>
    </w:div>
    <w:div w:id="1917670803">
      <w:bodyDiv w:val="1"/>
      <w:marLeft w:val="0"/>
      <w:marRight w:val="0"/>
      <w:marTop w:val="0"/>
      <w:marBottom w:val="0"/>
      <w:divBdr>
        <w:top w:val="none" w:sz="0" w:space="0" w:color="auto"/>
        <w:left w:val="none" w:sz="0" w:space="0" w:color="auto"/>
        <w:bottom w:val="none" w:sz="0" w:space="0" w:color="auto"/>
        <w:right w:val="none" w:sz="0" w:space="0" w:color="auto"/>
      </w:divBdr>
    </w:div>
    <w:div w:id="1979410927">
      <w:bodyDiv w:val="1"/>
      <w:marLeft w:val="0"/>
      <w:marRight w:val="0"/>
      <w:marTop w:val="0"/>
      <w:marBottom w:val="0"/>
      <w:divBdr>
        <w:top w:val="none" w:sz="0" w:space="0" w:color="auto"/>
        <w:left w:val="none" w:sz="0" w:space="0" w:color="auto"/>
        <w:bottom w:val="none" w:sz="0" w:space="0" w:color="auto"/>
        <w:right w:val="none" w:sz="0" w:space="0" w:color="auto"/>
      </w:divBdr>
    </w:div>
    <w:div w:id="2005085758">
      <w:bodyDiv w:val="1"/>
      <w:marLeft w:val="0"/>
      <w:marRight w:val="0"/>
      <w:marTop w:val="0"/>
      <w:marBottom w:val="0"/>
      <w:divBdr>
        <w:top w:val="none" w:sz="0" w:space="0" w:color="auto"/>
        <w:left w:val="none" w:sz="0" w:space="0" w:color="auto"/>
        <w:bottom w:val="none" w:sz="0" w:space="0" w:color="auto"/>
        <w:right w:val="none" w:sz="0" w:space="0" w:color="auto"/>
      </w:divBdr>
    </w:div>
    <w:div w:id="203083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1166</TotalTime>
  <Pages>6</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Tieszen</dc:creator>
  <cp:keywords/>
  <dc:description/>
  <cp:lastModifiedBy>Katherine Manners</cp:lastModifiedBy>
  <cp:revision>7</cp:revision>
  <dcterms:created xsi:type="dcterms:W3CDTF">2020-08-20T17:14:00Z</dcterms:created>
  <dcterms:modified xsi:type="dcterms:W3CDTF">2020-08-21T15:25:00Z</dcterms:modified>
</cp:coreProperties>
</file>